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6" w:rsidRDefault="00832A9A" w:rsidP="00165D82">
      <w:pPr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494.15pt;margin-top:-151.5pt;width:317.7pt;height:116.25pt;z-index:251874304;mso-width-relative:margin;mso-height-relative:margin" stroked="f">
            <v:textbox>
              <w:txbxContent>
                <w:p w:rsidR="00C50E17" w:rsidRPr="00C50E17" w:rsidRDefault="00C50E17" w:rsidP="00C50E17">
                  <w:pPr>
                    <w:spacing w:after="0"/>
                    <w:jc w:val="center"/>
                    <w:rPr>
                      <w:rFonts w:ascii="Verdana" w:hAnsi="Verdana" w:cs="Lucida Sans Unicode"/>
                      <w:b/>
                    </w:rPr>
                  </w:pPr>
                  <w:r w:rsidRPr="00C50E17">
                    <w:rPr>
                      <w:rFonts w:ascii="Verdana" w:hAnsi="Verdana" w:cs="Lucida Sans Unicode"/>
                      <w:b/>
                    </w:rPr>
                    <w:t>Association Executive Board</w:t>
                  </w:r>
                </w:p>
                <w:p w:rsidR="00C50E17" w:rsidRPr="00C50E17" w:rsidRDefault="00C50E17" w:rsidP="00C50E17">
                  <w:pPr>
                    <w:spacing w:after="0"/>
                    <w:jc w:val="center"/>
                    <w:rPr>
                      <w:rFonts w:ascii="Verdana" w:hAnsi="Verdana" w:cs="Lucida Sans Unicode"/>
                      <w:b/>
                    </w:rPr>
                  </w:pPr>
                  <w:proofErr w:type="gramStart"/>
                  <w:r w:rsidRPr="00C50E17">
                    <w:rPr>
                      <w:rFonts w:ascii="Verdana" w:hAnsi="Verdana" w:cs="Lucida Sans Unicode"/>
                      <w:b/>
                    </w:rPr>
                    <w:t>Christmas Dinner and Meeting!</w:t>
                  </w:r>
                  <w:proofErr w:type="gramEnd"/>
                </w:p>
                <w:p w:rsidR="00C50E17" w:rsidRPr="0099718F" w:rsidRDefault="00C50E17" w:rsidP="00742993">
                  <w:pPr>
                    <w:spacing w:after="0"/>
                    <w:jc w:val="center"/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</w:pPr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>Date: Monday, December 5, 2016</w:t>
                  </w:r>
                </w:p>
                <w:p w:rsidR="00C50E17" w:rsidRPr="0099718F" w:rsidRDefault="00C50E17" w:rsidP="00742993">
                  <w:pPr>
                    <w:spacing w:after="0"/>
                    <w:jc w:val="center"/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</w:pPr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>Location: Simpson Baptist Church</w:t>
                  </w:r>
                </w:p>
                <w:p w:rsidR="00742993" w:rsidRPr="0099718F" w:rsidRDefault="00C50E17" w:rsidP="00742993">
                  <w:pPr>
                    <w:spacing w:after="0"/>
                    <w:jc w:val="center"/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</w:pPr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>Times:  6:00 p.m. Meal</w:t>
                  </w:r>
                  <w:r w:rsidR="00742993"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 xml:space="preserve"> (meeting to follow)</w:t>
                  </w:r>
                </w:p>
                <w:p w:rsidR="00C50E17" w:rsidRPr="0099718F" w:rsidRDefault="00C50E17" w:rsidP="00742993">
                  <w:pPr>
                    <w:spacing w:after="0"/>
                    <w:jc w:val="center"/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</w:pPr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 xml:space="preserve">All pastors, board members, council members, including their spouses, </w:t>
                  </w:r>
                  <w:proofErr w:type="gramStart"/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>are invited</w:t>
                  </w:r>
                  <w:proofErr w:type="gramEnd"/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 xml:space="preserve"> to attend.</w:t>
                  </w:r>
                </w:p>
                <w:p w:rsidR="00C50E17" w:rsidRPr="0099718F" w:rsidRDefault="00C50E17" w:rsidP="00C50E17">
                  <w:pPr>
                    <w:spacing w:after="0"/>
                    <w:jc w:val="both"/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</w:pPr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 xml:space="preserve">Please RSVP by contacting the UBA Office by December </w:t>
                  </w:r>
                  <w:proofErr w:type="gramStart"/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>1st</w:t>
                  </w:r>
                  <w:proofErr w:type="gramEnd"/>
                  <w:r w:rsidRPr="0099718F">
                    <w:rPr>
                      <w:rFonts w:ascii="Verdana" w:hAnsi="Verdana" w:cs="Lucida Sans Unicode"/>
                      <w:b/>
                      <w:sz w:val="18"/>
                      <w:szCs w:val="18"/>
                    </w:rPr>
                    <w:t>.</w:t>
                  </w:r>
                </w:p>
                <w:p w:rsidR="00211E10" w:rsidRDefault="00211E10"/>
              </w:txbxContent>
            </v:textbox>
          </v:shape>
        </w:pict>
      </w:r>
      <w:r w:rsidR="00954C74"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3992880</wp:posOffset>
            </wp:positionV>
            <wp:extent cx="470535" cy="914400"/>
            <wp:effectExtent l="19050" t="0" r="5715" b="0"/>
            <wp:wrapSquare wrapText="bothSides"/>
            <wp:docPr id="6" name="Picture 10" descr="https://download.churchart.com/artlinelibrary/l/le/leaves_129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wnload.churchart.com/artlinelibrary/l/le/leaves_1290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C74"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3992880</wp:posOffset>
            </wp:positionV>
            <wp:extent cx="470535" cy="914400"/>
            <wp:effectExtent l="133350" t="57150" r="100965" b="19050"/>
            <wp:wrapSquare wrapText="bothSides"/>
            <wp:docPr id="5" name="Picture 10" descr="https://download.churchart.com/artlinelibrary/l/le/leaves_129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wnload.churchart.com/artlinelibrary/l/le/leaves_1290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54C74">
        <w:rPr>
          <w:noProof/>
          <w:lang w:eastAsia="zh-TW"/>
        </w:rPr>
        <w:pict>
          <v:shape id="_x0000_s1142" type="#_x0000_t202" style="position:absolute;left:0;text-align:left;margin-left:-4.7pt;margin-top:291.9pt;width:300.8pt;height:161.25pt;z-index:251867136;mso-position-horizontal-relative:text;mso-position-vertical-relative:text;mso-width-relative:margin;mso-height-relative:margin" strokecolor="#e36c0a [2409]" strokeweight="1.25pt">
            <v:textbox style="mso-next-textbox:#_x0000_s1142">
              <w:txbxContent>
                <w:p w:rsidR="00ED4B6D" w:rsidRPr="00F56F29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8E2204"/>
                      <w:sz w:val="20"/>
                      <w:szCs w:val="20"/>
                      <w:u w:val="single"/>
                    </w:rPr>
                  </w:pPr>
                  <w:r w:rsidRPr="00F56F29">
                    <w:rPr>
                      <w:rFonts w:ascii="Tahoma" w:hAnsi="Tahoma" w:cs="Tahoma"/>
                      <w:b/>
                      <w:color w:val="8E2204"/>
                      <w:sz w:val="20"/>
                      <w:szCs w:val="20"/>
                      <w:u w:val="single"/>
                    </w:rPr>
                    <w:t>Association Women on Mission FALL MISSION GATHERING</w:t>
                  </w:r>
                </w:p>
                <w:p w:rsidR="00ED4B6D" w:rsidRP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4B6D">
                    <w:rPr>
                      <w:rFonts w:ascii="Tahoma" w:hAnsi="Tahoma" w:cs="Tahoma"/>
                      <w:sz w:val="20"/>
                      <w:szCs w:val="20"/>
                    </w:rPr>
                    <w:t>Thursday, November 10, 2016</w:t>
                  </w:r>
                </w:p>
                <w:p w:rsidR="00ED4B6D" w:rsidRP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4B6D">
                    <w:rPr>
                      <w:rFonts w:ascii="Tahoma" w:hAnsi="Tahoma" w:cs="Tahoma"/>
                      <w:sz w:val="20"/>
                      <w:szCs w:val="20"/>
                    </w:rPr>
                    <w:t>Union Baptist Association Office</w:t>
                  </w:r>
                </w:p>
                <w:p w:rsidR="00ED4B6D" w:rsidRP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4B6D">
                    <w:rPr>
                      <w:rFonts w:ascii="Tahoma" w:hAnsi="Tahoma" w:cs="Tahoma"/>
                      <w:sz w:val="20"/>
                      <w:szCs w:val="20"/>
                    </w:rPr>
                    <w:t>11:30---Lunch (Catered)</w:t>
                  </w:r>
                </w:p>
                <w:p w:rsid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4B6D">
                    <w:rPr>
                      <w:rFonts w:ascii="Tahoma" w:hAnsi="Tahoma" w:cs="Tahoma"/>
                      <w:sz w:val="20"/>
                      <w:szCs w:val="20"/>
                    </w:rPr>
                    <w:t>12:15---Program</w:t>
                  </w:r>
                </w:p>
                <w:p w:rsidR="00ED4B6D" w:rsidRP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:rsidR="00ED4B6D" w:rsidRP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D4B6D">
                    <w:rPr>
                      <w:rFonts w:ascii="Tahoma" w:hAnsi="Tahoma" w:cs="Tahoma"/>
                      <w:sz w:val="20"/>
                      <w:szCs w:val="20"/>
                    </w:rPr>
                    <w:t>Program Leader---Judy Taylor</w:t>
                  </w:r>
                </w:p>
                <w:p w:rsid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ED4B6D">
                    <w:rPr>
                      <w:rFonts w:ascii="Tahoma" w:hAnsi="Tahoma" w:cs="Tahoma"/>
                      <w:sz w:val="20"/>
                      <w:szCs w:val="20"/>
                    </w:rPr>
                    <w:t>Dorisville</w:t>
                  </w:r>
                  <w:proofErr w:type="spellEnd"/>
                  <w:r w:rsidRPr="00ED4B6D">
                    <w:rPr>
                      <w:rFonts w:ascii="Tahoma" w:hAnsi="Tahoma" w:cs="Tahoma"/>
                      <w:sz w:val="20"/>
                      <w:szCs w:val="20"/>
                    </w:rPr>
                    <w:t xml:space="preserve"> Baptist Church—Harrisburg, IL</w:t>
                  </w:r>
                </w:p>
                <w:p w:rsidR="00ED4B6D" w:rsidRPr="00ED4B6D" w:rsidRDefault="00ED4B6D" w:rsidP="00ED4B6D">
                  <w:pPr>
                    <w:pStyle w:val="NoSpacing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:rsidR="00ED4B6D" w:rsidRPr="00F56F29" w:rsidRDefault="00ED4B6D" w:rsidP="00ED4B6D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6F29">
                    <w:rPr>
                      <w:rFonts w:ascii="Arial" w:hAnsi="Arial" w:cs="Arial"/>
                      <w:sz w:val="18"/>
                      <w:szCs w:val="18"/>
                    </w:rPr>
                    <w:t xml:space="preserve">*RSVP the UBA Office by </w:t>
                  </w:r>
                  <w:r w:rsidRPr="00F56F29">
                    <w:rPr>
                      <w:rFonts w:ascii="Arial" w:hAnsi="Arial" w:cs="Arial"/>
                      <w:b/>
                      <w:sz w:val="18"/>
                      <w:szCs w:val="18"/>
                    </w:rPr>
                    <w:t>Nov. 4</w:t>
                  </w:r>
                  <w:r w:rsidRPr="00F56F29">
                    <w:rPr>
                      <w:rFonts w:ascii="Arial" w:hAnsi="Arial" w:cs="Arial"/>
                      <w:sz w:val="18"/>
                      <w:szCs w:val="18"/>
                    </w:rPr>
                    <w:t xml:space="preserve"> if you are coming or</w:t>
                  </w:r>
                  <w:r w:rsidR="00954C74">
                    <w:rPr>
                      <w:rFonts w:ascii="Arial" w:hAnsi="Arial" w:cs="Arial"/>
                      <w:sz w:val="18"/>
                      <w:szCs w:val="18"/>
                    </w:rPr>
                    <w:t xml:space="preserve"> give</w:t>
                  </w:r>
                  <w:r w:rsidRPr="00F56F29">
                    <w:rPr>
                      <w:rFonts w:ascii="Arial" w:hAnsi="Arial" w:cs="Arial"/>
                      <w:sz w:val="18"/>
                      <w:szCs w:val="18"/>
                    </w:rPr>
                    <w:t xml:space="preserve"> the number of your church group coming for the catered meal (Chick-</w:t>
                  </w:r>
                  <w:proofErr w:type="spellStart"/>
                  <w:r w:rsidRPr="00F56F29">
                    <w:rPr>
                      <w:rFonts w:ascii="Arial" w:hAnsi="Arial" w:cs="Arial"/>
                      <w:sz w:val="18"/>
                      <w:szCs w:val="18"/>
                    </w:rPr>
                    <w:t>fil</w:t>
                  </w:r>
                  <w:proofErr w:type="spellEnd"/>
                  <w:r w:rsidRPr="00F56F29">
                    <w:rPr>
                      <w:rFonts w:ascii="Arial" w:hAnsi="Arial" w:cs="Arial"/>
                      <w:sz w:val="18"/>
                      <w:szCs w:val="18"/>
                    </w:rPr>
                    <w:t>-a)</w:t>
                  </w:r>
                </w:p>
                <w:p w:rsidR="00ED4B6D" w:rsidRPr="00F56F29" w:rsidRDefault="00ED4B6D" w:rsidP="00ED4B6D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6F29">
                    <w:rPr>
                      <w:rFonts w:ascii="Arial" w:hAnsi="Arial" w:cs="Arial"/>
                      <w:sz w:val="18"/>
                      <w:szCs w:val="18"/>
                    </w:rPr>
                    <w:t>**Also, please bring non-perishable food item(s) for our local food banks to help feed families over the holidays.</w:t>
                  </w:r>
                  <w:bookmarkStart w:id="0" w:name="_GoBack"/>
                  <w:bookmarkEnd w:id="0"/>
                </w:p>
                <w:p w:rsidR="00ED4B6D" w:rsidRPr="00ED4B6D" w:rsidRDefault="00ED4B6D"/>
              </w:txbxContent>
            </v:textbox>
            <w10:wrap type="square"/>
          </v:shape>
        </w:pict>
      </w:r>
      <w:r w:rsidR="009971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left:0;text-align:left;margin-left:529.1pt;margin-top:-188.25pt;width:256.9pt;height:0;z-index:251872256;mso-position-horizontal-relative:text;mso-position-vertical-relative:text" o:connectortype="straight" strokeweight="1.25pt"/>
        </w:pict>
      </w:r>
      <w:r w:rsidR="0099718F"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9460230</wp:posOffset>
            </wp:positionH>
            <wp:positionV relativeFrom="paragraph">
              <wp:posOffset>4573905</wp:posOffset>
            </wp:positionV>
            <wp:extent cx="1885950" cy="381000"/>
            <wp:effectExtent l="19050" t="0" r="0" b="0"/>
            <wp:wrapSquare wrapText="bothSides"/>
            <wp:docPr id="13" name="Picture 13" descr="https://download.churchart.com/artlinelibrary/g/ga/garlan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wnload.churchart.com/artlinelibrary/g/ga/garlan2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376">
        <w:rPr>
          <w:noProof/>
          <w:lang w:eastAsia="zh-TW"/>
        </w:rPr>
        <w:pict>
          <v:shape id="_x0000_s1141" type="#_x0000_t202" style="position:absolute;left:0;text-align:left;margin-left:158.9pt;margin-top:495.15pt;width:129.15pt;height:49.3pt;z-index:251864064;mso-height-percent:200;mso-position-horizontal-relative:text;mso-position-vertical-relative:text;mso-height-percent:200;mso-width-relative:margin;mso-height-relative:margin" stroked="f">
            <v:textbox style="mso-next-textbox:#_x0000_s1141;mso-fit-shape-to-text:t">
              <w:txbxContent>
                <w:p w:rsidR="0040665E" w:rsidRPr="0040665E" w:rsidRDefault="0040665E" w:rsidP="0040665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0665E">
                    <w:rPr>
                      <w:b/>
                      <w:sz w:val="20"/>
                      <w:szCs w:val="20"/>
                    </w:rPr>
                    <w:t>Eagle’s Nest Love Packages</w:t>
                  </w:r>
                </w:p>
                <w:p w:rsidR="0040665E" w:rsidRDefault="0040665E" w:rsidP="0040665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0665E">
                    <w:rPr>
                      <w:b/>
                      <w:sz w:val="20"/>
                      <w:szCs w:val="20"/>
                    </w:rPr>
                    <w:t>One-Day Mission Trip</w:t>
                  </w:r>
                </w:p>
                <w:p w:rsidR="00ED4B6D" w:rsidRPr="0040665E" w:rsidRDefault="00ED4B6D" w:rsidP="0040665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October 24, 2016</w:t>
                  </w:r>
                </w:p>
              </w:txbxContent>
            </v:textbox>
            <w10:wrap type="square"/>
          </v:shape>
        </w:pict>
      </w:r>
      <w:r w:rsidR="0066623E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5945505</wp:posOffset>
            </wp:positionV>
            <wp:extent cx="2059305" cy="1323340"/>
            <wp:effectExtent l="19050" t="0" r="0" b="0"/>
            <wp:wrapSquare wrapText="bothSides"/>
            <wp:docPr id="7" name="Picture 7" descr="C:\Users\Beverly\AppData\Local\Microsoft\Windows\Temporary Internet Files\Content.Word\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5E"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11774805</wp:posOffset>
            </wp:positionH>
            <wp:positionV relativeFrom="paragraph">
              <wp:posOffset>1905</wp:posOffset>
            </wp:positionV>
            <wp:extent cx="416560" cy="838200"/>
            <wp:effectExtent l="19050" t="0" r="2540" b="0"/>
            <wp:wrapSquare wrapText="bothSides"/>
            <wp:docPr id="4" name="Picture 4" descr="C:\Users\Beverly\AppData\Local\Microsoft\Windows\Temporary Internet Files\Content.Word\seasonblocks_75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Microsoft\Windows\Temporary Internet Files\Content.Word\seasonblocks_756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5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376">
        <w:rPr>
          <w:noProof/>
        </w:rPr>
        <w:pict>
          <v:shape id="_x0000_s1127" type="#_x0000_t32" style="position:absolute;left:0;text-align:left;margin-left:673.65pt;margin-top:75.1pt;width:294.45pt;height:0;z-index:251838464;mso-position-horizontal-relative:text;mso-position-vertical-relative:text" o:connectortype="straight" strokecolor="#243f60 [1604]">
            <w10:wrap type="square"/>
          </v:shape>
        </w:pict>
      </w:r>
      <w:r w:rsidR="00FF4376">
        <w:rPr>
          <w:noProof/>
        </w:rPr>
        <w:pict>
          <v:shape id="_x0000_s1111" type="#_x0000_t32" style="position:absolute;left:0;text-align:left;margin-left:673.65pt;margin-top:69.15pt;width:294.45pt;height:0;z-index:251808768;mso-position-horizontal-relative:text;mso-position-vertical-relative:text" o:connectortype="straight" strokecolor="#243f60 [1604]" strokeweight="1.25pt">
            <w10:wrap type="square"/>
          </v:shape>
        </w:pict>
      </w:r>
      <w:r w:rsidR="00FF4376">
        <w:rPr>
          <w:noProof/>
        </w:rPr>
        <w:pict>
          <v:shape id="_x0000_s1139" type="#_x0000_t202" style="position:absolute;left:0;text-align:left;margin-left:709.3pt;margin-top:12.15pt;width:200.9pt;height:52.35pt;z-index:251857920;mso-position-horizontal-relative:text;mso-position-vertical-relative:text;mso-width-relative:margin;mso-height-relative:margin" fillcolor="white [3212]" stroked="f">
            <v:fill opacity="0"/>
            <v:textbox style="mso-next-textbox:#_x0000_s1139">
              <w:txbxContent>
                <w:p w:rsidR="009560D4" w:rsidRPr="009560D4" w:rsidRDefault="009560D4" w:rsidP="009560D4">
                  <w:pPr>
                    <w:spacing w:after="0" w:line="340" w:lineRule="exact"/>
                    <w:rPr>
                      <w:rFonts w:ascii="Consolas" w:hAnsi="Consolas" w:cs="Consolas"/>
                      <w:sz w:val="44"/>
                      <w:szCs w:val="44"/>
                    </w:rPr>
                  </w:pPr>
                  <w:proofErr w:type="gramStart"/>
                  <w:r w:rsidRPr="009560D4">
                    <w:rPr>
                      <w:rFonts w:ascii="Consolas" w:hAnsi="Consolas" w:cs="Consolas"/>
                      <w:sz w:val="44"/>
                      <w:szCs w:val="44"/>
                    </w:rPr>
                    <w:t>the</w:t>
                  </w:r>
                  <w:proofErr w:type="gramEnd"/>
                </w:p>
                <w:p w:rsidR="009560D4" w:rsidRPr="009560D4" w:rsidRDefault="009560D4" w:rsidP="009560D4">
                  <w:pPr>
                    <w:spacing w:after="0" w:line="340" w:lineRule="exact"/>
                    <w:rPr>
                      <w:rFonts w:ascii="Consolas" w:hAnsi="Consolas" w:cs="Consolas"/>
                      <w:sz w:val="44"/>
                      <w:szCs w:val="44"/>
                    </w:rPr>
                  </w:pPr>
                  <w:proofErr w:type="spellStart"/>
                  <w:r w:rsidRPr="009560D4">
                    <w:rPr>
                      <w:rFonts w:ascii="Consolas" w:hAnsi="Consolas" w:cs="Consolas"/>
                      <w:sz w:val="44"/>
                      <w:szCs w:val="44"/>
                    </w:rPr>
                    <w:t>UBAconnection</w:t>
                  </w:r>
                  <w:proofErr w:type="spellEnd"/>
                </w:p>
              </w:txbxContent>
            </v:textbox>
            <w10:wrap type="square"/>
          </v:shape>
        </w:pict>
      </w:r>
      <w:r w:rsidR="009560D4" w:rsidRPr="009560D4"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8555355</wp:posOffset>
            </wp:positionH>
            <wp:positionV relativeFrom="paragraph">
              <wp:posOffset>116205</wp:posOffset>
            </wp:positionV>
            <wp:extent cx="3048000" cy="600075"/>
            <wp:effectExtent l="76200" t="0" r="19050" b="66675"/>
            <wp:wrapSquare wrapText="bothSides"/>
            <wp:docPr id="2" name="Picture 1" descr="C:\Users\Beverly\Pictures\calendar 201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alendar 2012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2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FF4376">
        <w:rPr>
          <w:noProof/>
        </w:rPr>
        <w:pict>
          <v:shape id="_x0000_s1033" type="#_x0000_t202" style="position:absolute;left:0;text-align:left;margin-left:-4.7pt;margin-top:23.25pt;width:300.8pt;height:280.5pt;z-index:251667456;mso-position-horizontal-relative:text;mso-position-vertical-relative:page;mso-width-relative:margin;mso-height-relative:margin" fillcolor="#b8cce4 [1300]" strokecolor="#002060" strokeweight="1pt">
            <v:stroke dashstyle="longDash"/>
            <v:textbox style="mso-next-textbox:#_x0000_s1033">
              <w:txbxContent>
                <w:p w:rsidR="001A5204" w:rsidRPr="00D27101" w:rsidRDefault="001A5204" w:rsidP="00D27101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1A5204" w:rsidRPr="008572BB" w:rsidRDefault="001A5204" w:rsidP="00EB186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572BB">
                    <w:rPr>
                      <w:rFonts w:ascii="Arial" w:hAnsi="Arial" w:cs="Arial"/>
                      <w:b/>
                      <w:sz w:val="20"/>
                      <w:szCs w:val="20"/>
                    </w:rPr>
                    <w:t>OCTOBER: Operation Christmas Child Shoeboxes</w:t>
                  </w:r>
                  <w:r w:rsidRPr="008572B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8572BB">
                    <w:rPr>
                      <w:rFonts w:ascii="Arial" w:hAnsi="Arial" w:cs="Arial"/>
                      <w:sz w:val="20"/>
                      <w:szCs w:val="20"/>
                    </w:rPr>
                    <w:t xml:space="preserve"> The dates and times for drop-off are Monday – Saturday, November 14th-19th, 2:00-6:00pm and Sunday, November 20th 12:00-2:00pm</w:t>
                  </w:r>
                </w:p>
                <w:p w:rsidR="00EB1867" w:rsidRPr="00EB1867" w:rsidRDefault="00EB1867" w:rsidP="00EB1867">
                  <w:pPr>
                    <w:spacing w:after="0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EB1867" w:rsidRPr="00954C74" w:rsidRDefault="001A5204" w:rsidP="00954C74">
                  <w:pPr>
                    <w:spacing w:after="0"/>
                    <w:jc w:val="both"/>
                    <w:rPr>
                      <w:rStyle w:val="color11"/>
                      <w:rFonts w:ascii="Arial" w:hAnsi="Arial" w:cs="Arial"/>
                      <w:sz w:val="20"/>
                      <w:szCs w:val="20"/>
                    </w:rPr>
                  </w:pPr>
                  <w:r w:rsidRPr="00EB1867">
                    <w:rPr>
                      <w:b/>
                    </w:rPr>
                    <w:t xml:space="preserve">NOVEMBER: </w:t>
                  </w:r>
                  <w:r w:rsidRPr="00EB1867">
                    <w:rPr>
                      <w:bdr w:val="none" w:sz="0" w:space="0" w:color="auto" w:frame="1"/>
                    </w:rPr>
                    <w:t xml:space="preserve"> </w:t>
                  </w:r>
                  <w:r w:rsidRPr="008572BB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Christian Activity Center, E. St. Louis – </w:t>
                  </w:r>
                  <w:r w:rsidRPr="008572BB">
                    <w:rPr>
                      <w:rFonts w:ascii="Arial" w:hAnsi="Arial" w:cs="Arial"/>
                      <w:sz w:val="20"/>
                      <w:szCs w:val="20"/>
                    </w:rPr>
                    <w:t xml:space="preserve">Adopt a Child for Christmas </w:t>
                  </w:r>
                  <w:r w:rsidRPr="008572BB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Pr="008572BB">
                    <w:rPr>
                      <w:rFonts w:ascii="Arial" w:eastAsia="Times New Roman" w:hAnsi="Arial" w:cs="Arial"/>
                      <w:bCs/>
                      <w:color w:val="161515"/>
                      <w:sz w:val="20"/>
                      <w:szCs w:val="20"/>
                      <w:bdr w:val="none" w:sz="0" w:space="0" w:color="auto" w:frame="1"/>
                    </w:rPr>
                    <w:t xml:space="preserve">Get paired with the Christmas list of a </w:t>
                  </w:r>
                  <w:r w:rsidRPr="008572BB">
                    <w:rPr>
                      <w:rFonts w:ascii="Arial" w:hAnsi="Arial" w:cs="Arial"/>
                      <w:bCs/>
                      <w:color w:val="161515"/>
                      <w:sz w:val="20"/>
                      <w:szCs w:val="20"/>
                      <w:bdr w:val="none" w:sz="0" w:space="0" w:color="auto" w:frame="1"/>
                    </w:rPr>
                    <w:t>child and provi</w:t>
                  </w:r>
                  <w:r w:rsidRPr="008572BB">
                    <w:rPr>
                      <w:rFonts w:ascii="Arial" w:hAnsi="Arial" w:cs="Arial"/>
                      <w:color w:val="161515"/>
                      <w:sz w:val="20"/>
                      <w:szCs w:val="20"/>
                      <w:bdr w:val="none" w:sz="0" w:space="0" w:color="auto" w:frame="1"/>
                    </w:rPr>
                    <w:t xml:space="preserve">de wrapped gifts equaling $100 OR you can give a monetary donation of $100 and the center will </w:t>
                  </w:r>
                  <w:r w:rsidR="00954C74">
                    <w:rPr>
                      <w:rFonts w:ascii="Arial" w:hAnsi="Arial" w:cs="Arial"/>
                      <w:color w:val="161515"/>
                      <w:sz w:val="20"/>
                      <w:szCs w:val="20"/>
                      <w:bdr w:val="none" w:sz="0" w:space="0" w:color="auto" w:frame="1"/>
                    </w:rPr>
                    <w:t xml:space="preserve">do the shopping for you. </w:t>
                  </w:r>
                  <w:r w:rsidRPr="008572BB">
                    <w:rPr>
                      <w:rStyle w:val="color2"/>
                      <w:rFonts w:ascii="Arial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Contact Margaret McCurdy</w:t>
                  </w:r>
                  <w:r w:rsidRPr="008572BB">
                    <w:rPr>
                      <w:rStyle w:val="apple-converted-space"/>
                      <w:rFonts w:ascii="Arial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8572BB">
                    <w:rPr>
                      <w:rStyle w:val="color2"/>
                      <w:rFonts w:ascii="Arial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via email: ilslsgrl@yahoo.com</w:t>
                  </w:r>
                  <w:r w:rsidRPr="008572BB">
                    <w:rPr>
                      <w:rStyle w:val="apple-converted-space"/>
                      <w:rFonts w:ascii="Arial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8572BB">
                    <w:rPr>
                      <w:rStyle w:val="color2"/>
                      <w:rFonts w:ascii="Arial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or by phone: 217-416-8181, to </w:t>
                  </w:r>
                  <w:proofErr w:type="gramStart"/>
                  <w:r w:rsidRPr="008572BB">
                    <w:rPr>
                      <w:rStyle w:val="color2"/>
                      <w:rFonts w:ascii="Arial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get paired</w:t>
                  </w:r>
                  <w:proofErr w:type="gramEnd"/>
                  <w:r w:rsidRPr="008572BB">
                    <w:rPr>
                      <w:rStyle w:val="color2"/>
                      <w:rFonts w:ascii="Arial" w:hAnsi="Arial" w:cs="Arial"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with a child's wish list. </w:t>
                  </w:r>
                  <w:r w:rsidRPr="008572BB">
                    <w:rPr>
                      <w:rStyle w:val="color2"/>
                      <w:rFonts w:ascii="Arial" w:hAnsi="Arial" w:cs="Arial"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If you would like to give a $100 monetary donation, mail your check to </w:t>
                  </w:r>
                  <w:r w:rsidRPr="008572BB"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540 N. 6th St., P.O. Box 2525</w:t>
                  </w:r>
                  <w:r w:rsidRPr="008572B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8572BB"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East St. Louis, IL, 62201. You may also give online by visiting cacesl.org/</w:t>
                  </w:r>
                  <w:proofErr w:type="spellStart"/>
                  <w:r w:rsidRPr="008572BB"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christmas</w:t>
                  </w:r>
                  <w:proofErr w:type="spellEnd"/>
                  <w:r w:rsidRPr="008572BB"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. If you are purchasing gifts for the UBA to deliver, please bring them to our office by </w:t>
                  </w:r>
                  <w:r w:rsidRPr="008572BB"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Nov. </w:t>
                  </w:r>
                  <w:proofErr w:type="gramStart"/>
                  <w:r w:rsidRPr="008572BB"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>30th</w:t>
                  </w:r>
                  <w:proofErr w:type="gramEnd"/>
                  <w:r w:rsidRPr="008572BB"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:rsidR="00EB1867" w:rsidRPr="00EB1867" w:rsidRDefault="00EB1867" w:rsidP="00EB1867">
                  <w:pPr>
                    <w:spacing w:after="0"/>
                    <w:rPr>
                      <w:rStyle w:val="color11"/>
                      <w:rFonts w:ascii="Arial" w:hAnsi="Arial" w:cs="Arial"/>
                      <w:sz w:val="8"/>
                      <w:szCs w:val="8"/>
                      <w:bdr w:val="none" w:sz="0" w:space="0" w:color="auto" w:frame="1"/>
                    </w:rPr>
                  </w:pPr>
                </w:p>
                <w:p w:rsidR="00EB1867" w:rsidRDefault="00EB1867" w:rsidP="00EB1867">
                  <w:pPr>
                    <w:spacing w:after="0"/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  <w:r w:rsidRPr="00EB1867"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>DECEMBER:</w:t>
                  </w:r>
                  <w:r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EB1867"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Helping local ministries meet needs</w:t>
                  </w:r>
                  <w:r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for Christmas</w:t>
                  </w:r>
                </w:p>
                <w:p w:rsidR="00EB1867" w:rsidRPr="00EB1867" w:rsidRDefault="00EB1867" w:rsidP="00EB1867">
                  <w:pPr>
                    <w:spacing w:after="0"/>
                    <w:rPr>
                      <w:rStyle w:val="color11"/>
                      <w:rFonts w:ascii="Arial" w:hAnsi="Arial" w:cs="Arial"/>
                      <w:sz w:val="8"/>
                      <w:szCs w:val="8"/>
                      <w:bdr w:val="none" w:sz="0" w:space="0" w:color="auto" w:frame="1"/>
                    </w:rPr>
                  </w:pPr>
                </w:p>
                <w:p w:rsidR="00EB1867" w:rsidRPr="00EB1867" w:rsidRDefault="00EB1867" w:rsidP="00EB1867">
                  <w:pPr>
                    <w:rPr>
                      <w:b/>
                      <w:bdr w:val="none" w:sz="0" w:space="0" w:color="auto" w:frame="1"/>
                    </w:rPr>
                  </w:pPr>
                  <w:proofErr w:type="gramStart"/>
                  <w:r w:rsidRPr="00EB1867"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>JANUARY:</w:t>
                  </w:r>
                  <w:r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Donations to local food pantries.</w:t>
                  </w:r>
                  <w:proofErr w:type="gramEnd"/>
                  <w:r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Please collect non-perishables and deliver to your local pantry.</w:t>
                  </w:r>
                </w:p>
                <w:p w:rsidR="001A5204" w:rsidRPr="00EB1867" w:rsidRDefault="001A5204" w:rsidP="003908E2">
                  <w:pPr>
                    <w:rPr>
                      <w:rFonts w:ascii="Arial" w:hAnsi="Arial" w:cs="Arial"/>
                      <w:color w:val="161515"/>
                      <w:sz w:val="20"/>
                      <w:szCs w:val="20"/>
                    </w:rPr>
                  </w:pPr>
                </w:p>
                <w:p w:rsidR="001A5204" w:rsidRDefault="001A5204" w:rsidP="003908E2">
                  <w:pPr>
                    <w:pStyle w:val="font8"/>
                    <w:spacing w:before="0" w:beforeAutospacing="0" w:after="0" w:afterAutospacing="0" w:line="336" w:lineRule="atLeast"/>
                    <w:textAlignment w:val="baseline"/>
                    <w:rPr>
                      <w:rFonts w:ascii="Arial" w:hAnsi="Arial" w:cs="Arial"/>
                      <w:color w:val="16151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61515"/>
                      <w:sz w:val="20"/>
                      <w:szCs w:val="20"/>
                    </w:rPr>
                    <w:t> </w:t>
                  </w: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FF4376">
        <w:rPr>
          <w:noProof/>
        </w:rPr>
        <w:pict>
          <v:shape id="_x0000_s1032" type="#_x0000_t202" style="position:absolute;left:0;text-align:left;margin-left:669.45pt;margin-top:518.35pt;width:298.65pt;height:58.55pt;z-index:251666432;mso-position-horizontal-relative:text;mso-position-vertical-relative:text;mso-width-relative:margin;mso-height-relative:margin" fillcolor="#b8cce4 [1300]" strokeweight="1.5pt">
            <v:textbox style="mso-next-textbox:#_x0000_s1032">
              <w:txbxContent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FF4376">
        <w:rPr>
          <w:noProof/>
        </w:rPr>
        <w:pict>
          <v:shape id="_x0000_s1031" type="#_x0000_t202" style="position:absolute;left:0;text-align:left;margin-left:579.45pt;margin-top:201.8pt;width:49.2pt;height:369.9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1A5204" w:rsidRDefault="001A5204" w:rsidP="00CE3DFC">
                  <w:pPr>
                    <w:spacing w:after="0"/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UBA theme for 201</w:t>
                  </w: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7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: “</w:t>
                  </w: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For we cannot keep from</w:t>
                  </w:r>
                </w:p>
                <w:p w:rsidR="001A5204" w:rsidRPr="00E316EC" w:rsidRDefault="001A5204" w:rsidP="0029741A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speaking</w:t>
                  </w:r>
                  <w:proofErr w:type="gramEnd"/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about what we have seen and heard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”</w:t>
                  </w: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Acts 4:20</w:t>
                  </w:r>
                </w:p>
                <w:p w:rsidR="001A5204" w:rsidRDefault="001A5204" w:rsidP="0029741A"/>
              </w:txbxContent>
            </v:textbox>
            <w10:wrap type="square"/>
            <w10:anchorlock/>
          </v:shape>
        </w:pict>
      </w:r>
      <w:r w:rsidR="00FF4376">
        <w:rPr>
          <w:noProof/>
        </w:rPr>
        <w:pict>
          <v:shape id="_x0000_s1030" type="#_x0000_t202" style="position:absolute;left:0;text-align:left;margin-left:555.15pt;margin-top:297.15pt;width:32.15pt;height:274.55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1A5204" w:rsidRPr="00763D79" w:rsidRDefault="008E183A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NOVEMBER </w:t>
                  </w:r>
                  <w:r w:rsidR="008572BB">
                    <w:rPr>
                      <w:b/>
                      <w:sz w:val="26"/>
                      <w:szCs w:val="26"/>
                    </w:rPr>
                    <w:t>&amp;</w:t>
                  </w:r>
                  <w:r>
                    <w:rPr>
                      <w:b/>
                      <w:sz w:val="26"/>
                      <w:szCs w:val="26"/>
                    </w:rPr>
                    <w:t xml:space="preserve"> DECEMBER</w:t>
                  </w:r>
                  <w:r w:rsidR="001A5204">
                    <w:rPr>
                      <w:b/>
                      <w:sz w:val="26"/>
                      <w:szCs w:val="26"/>
                    </w:rPr>
                    <w:t xml:space="preserve"> 2016</w:t>
                  </w:r>
                  <w:r w:rsidR="008572BB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 xml:space="preserve"> JANUARY 2017</w:t>
                  </w:r>
                  <w:r w:rsidR="001A5204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&amp;</w:t>
                  </w:r>
                  <w:r w:rsidR="001A5204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FF4376">
        <w:rPr>
          <w:noProof/>
        </w:rPr>
        <w:pict>
          <v:shape id="_x0000_s1029" type="#_x0000_t202" style="position:absolute;left:0;text-align:left;margin-left:339.15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A5204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A5204" w:rsidRPr="00603EEA" w:rsidRDefault="001A5204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FF4376">
        <w:rPr>
          <w:noProof/>
        </w:rPr>
        <w:pict>
          <v:shape id="_x0000_s1028" type="#_x0000_t202" style="position:absolute;left:0;text-align:left;margin-left:334.45pt;margin-top:-4.45pt;width:98.75pt;height:110.65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1A5204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A5204" w:rsidRPr="008C6D15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A5204" w:rsidRPr="008C6D15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p w:rsidR="007C0908" w:rsidRDefault="0099718F" w:rsidP="00832A9A">
      <w:pPr>
        <w:tabs>
          <w:tab w:val="left" w:pos="5220"/>
        </w:tabs>
        <w:jc w:val="center"/>
      </w:pPr>
      <w:r>
        <w:rPr>
          <w:noProof/>
          <w:lang w:eastAsia="zh-TW"/>
        </w:rPr>
        <w:lastRenderedPageBreak/>
        <w:pict>
          <v:shape id="_x0000_s1137" type="#_x0000_t202" style="position:absolute;left:0;text-align:left;margin-left:381.5pt;margin-top:137.2pt;width:183.8pt;height:43.7pt;z-index:251852800;mso-height-percent:200;mso-height-percent:200;mso-width-relative:margin;mso-height-relative:margin" stroked="f">
            <v:fill opacity="0"/>
            <v:textbox style="mso-next-textbox:#_x0000_s1137;mso-fit-shape-to-text:t">
              <w:txbxContent>
                <w:p w:rsidR="00471752" w:rsidRPr="003C162B" w:rsidRDefault="003C162B" w:rsidP="0099718F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3C162B">
                    <w:rPr>
                      <w:b/>
                      <w:sz w:val="26"/>
                      <w:szCs w:val="26"/>
                    </w:rPr>
                    <w:t>2017 Union Baptist Association</w:t>
                  </w:r>
                </w:p>
                <w:p w:rsidR="003C162B" w:rsidRPr="003C162B" w:rsidRDefault="003C162B" w:rsidP="0099718F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3C162B">
                    <w:rPr>
                      <w:b/>
                      <w:sz w:val="26"/>
                      <w:szCs w:val="26"/>
                    </w:rPr>
                    <w:t>Elected Officers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40" type="#_x0000_t202" style="position:absolute;left:0;text-align:left;margin-left:268.35pt;margin-top:75.1pt;width:275.55pt;height:62.1pt;z-index:251860992;mso-width-relative:margin;mso-height-relative:margin" stroked="f">
            <v:fill opacity="0"/>
            <v:textbox style="mso-next-textbox:#_x0000_s1140">
              <w:txbxContent>
                <w:p w:rsidR="00AE42A7" w:rsidRPr="0099718F" w:rsidRDefault="00AE42A7" w:rsidP="0099718F">
                  <w:pPr>
                    <w:spacing w:after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99718F">
                    <w:rPr>
                      <w:b/>
                      <w:caps/>
                      <w:sz w:val="20"/>
                      <w:szCs w:val="20"/>
                    </w:rPr>
                    <w:t>November, December 2016 &amp; January 2017</w:t>
                  </w:r>
                  <w:r w:rsidR="00211E10" w:rsidRPr="0099718F">
                    <w:rPr>
                      <w:b/>
                      <w:caps/>
                      <w:sz w:val="20"/>
                      <w:szCs w:val="20"/>
                    </w:rPr>
                    <w:t xml:space="preserve"> newsletter</w:t>
                  </w:r>
                </w:p>
                <w:p w:rsidR="0099718F" w:rsidRPr="0040665E" w:rsidRDefault="0099718F" w:rsidP="0099718F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Please note that we will not be mailing another newsletter until the end of January. We have included information for November, December and January in this newsletter.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49" type="#_x0000_t32" style="position:absolute;left:0;text-align:left;margin-left:273.15pt;margin-top:138.9pt;width:266.35pt;height:0;z-index:251877376" o:connectortype="straight" strokeweight="1.25pt"/>
        </w:pict>
      </w:r>
      <w:r>
        <w:rPr>
          <w:noProof/>
        </w:rPr>
        <w:pict>
          <v:shape id="_x0000_s1027" type="#_x0000_t202" style="position:absolute;left:0;text-align:left;margin-left:437.3pt;margin-top:50.35pt;width:80.55pt;height:18.8pt;z-index:251661312;mso-width-relative:margin;mso-height-relative:margin" stroked="f">
            <v:textbox style="mso-next-textbox:#_x0000_s1027">
              <w:txbxContent>
                <w:p w:rsidR="001A5204" w:rsidRPr="00AE42A7" w:rsidRDefault="0040665E" w:rsidP="0040665E">
                  <w:pPr>
                    <w:spacing w:after="0"/>
                    <w:jc w:val="center"/>
                    <w:rPr>
                      <w:rFonts w:ascii="Consolas" w:hAnsi="Consolas" w:cs="Consolas"/>
                      <w:b/>
                      <w:sz w:val="16"/>
                      <w:szCs w:val="16"/>
                    </w:rPr>
                  </w:pPr>
                  <w:r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Volume 1</w:t>
                  </w:r>
                  <w:r w:rsidR="0099718F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 xml:space="preserve">, </w:t>
                  </w:r>
                  <w:r w:rsidR="001A5204" w:rsidRPr="00AE42A7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#6</w:t>
                  </w:r>
                  <w:r w:rsidR="008E183A" w:rsidRPr="00AE42A7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38" type="#_x0000_t202" style="position:absolute;left:0;text-align:left;margin-left:381.45pt;margin-top:178.25pt;width:166.95pt;height:68.95pt;z-index:251854848;mso-height-percent:200;mso-height-percent:200;mso-width-relative:margin;mso-height-relative:margin" stroked="f">
            <v:textbox style="mso-next-textbox:#_x0000_s1138;mso-fit-shape-to-text:t">
              <w:txbxContent>
                <w:p w:rsidR="003C162B" w:rsidRPr="003C162B" w:rsidRDefault="003C162B" w:rsidP="003C162B">
                  <w:pPr>
                    <w:spacing w:after="0"/>
                    <w:rPr>
                      <w:b/>
                    </w:rPr>
                  </w:pPr>
                  <w:r w:rsidRPr="003C162B">
                    <w:rPr>
                      <w:b/>
                    </w:rPr>
                    <w:t xml:space="preserve">Frank </w:t>
                  </w:r>
                  <w:proofErr w:type="spellStart"/>
                  <w:r w:rsidRPr="003C162B">
                    <w:rPr>
                      <w:b/>
                    </w:rPr>
                    <w:t>Forthman</w:t>
                  </w:r>
                  <w:proofErr w:type="spellEnd"/>
                  <w:r w:rsidRPr="003C162B">
                    <w:rPr>
                      <w:b/>
                    </w:rPr>
                    <w:t>, Jr. – Moderator</w:t>
                  </w:r>
                </w:p>
                <w:p w:rsidR="003C162B" w:rsidRPr="003C162B" w:rsidRDefault="003C162B" w:rsidP="003C162B">
                  <w:pPr>
                    <w:spacing w:after="0"/>
                    <w:rPr>
                      <w:b/>
                    </w:rPr>
                  </w:pPr>
                  <w:r w:rsidRPr="003C162B">
                    <w:rPr>
                      <w:b/>
                    </w:rPr>
                    <w:t>Jerry Jackson – Vice-moderator</w:t>
                  </w:r>
                </w:p>
                <w:p w:rsidR="003C162B" w:rsidRPr="003C162B" w:rsidRDefault="003C162B" w:rsidP="003C162B">
                  <w:pPr>
                    <w:spacing w:after="0"/>
                    <w:rPr>
                      <w:b/>
                    </w:rPr>
                  </w:pPr>
                  <w:r w:rsidRPr="003C162B">
                    <w:rPr>
                      <w:b/>
                    </w:rPr>
                    <w:t>Linda Mathis – Clerk</w:t>
                  </w:r>
                </w:p>
                <w:p w:rsidR="003C162B" w:rsidRPr="003C162B" w:rsidRDefault="003C162B" w:rsidP="003C162B">
                  <w:pPr>
                    <w:spacing w:after="0"/>
                    <w:rPr>
                      <w:b/>
                    </w:rPr>
                  </w:pPr>
                  <w:r w:rsidRPr="003C162B">
                    <w:rPr>
                      <w:b/>
                    </w:rPr>
                    <w:t>Karen Faulkner – Assistant Clerk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1840230</wp:posOffset>
            </wp:positionV>
            <wp:extent cx="1238250" cy="1257300"/>
            <wp:effectExtent l="19050" t="0" r="0" b="0"/>
            <wp:wrapSquare wrapText="bothSides"/>
            <wp:docPr id="1" name="Picture 1" descr="C:\Users\Beverly\AppData\Local\Microsoft\Windows\Temporary Internet Files\Content.Word\NEW OFFIC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NEW OFFIC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3" type="#_x0000_t202" style="position:absolute;left:0;text-align:left;margin-left:314.85pt;margin-top:226.75pt;width:191.7pt;height:129.65pt;z-index:251871232;mso-position-horizontal-relative:text;mso-position-vertical-relative:text;mso-width-relative:margin;mso-height-relative:margin" stroked="f" strokecolor="#8c0606" strokeweight="1.5pt">
            <v:fill opacity="0"/>
            <v:textbox style="mso-next-textbox:#_x0000_s1143">
              <w:txbxContent>
                <w:p w:rsidR="000B5EF9" w:rsidRPr="002D2138" w:rsidRDefault="000B5EF9" w:rsidP="000B5EF9">
                  <w:pPr>
                    <w:spacing w:after="0"/>
                    <w:rPr>
                      <w:rFonts w:cs="Tahoma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B5EF9" w:rsidRPr="00E21867" w:rsidRDefault="000B5EF9" w:rsidP="00211E10">
                  <w:pPr>
                    <w:spacing w:after="0"/>
                    <w:jc w:val="center"/>
                    <w:rPr>
                      <w:rFonts w:cs="Tahoma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E21867">
                    <w:rPr>
                      <w:rFonts w:cs="Tahoma"/>
                      <w:b/>
                      <w:i/>
                      <w:sz w:val="24"/>
                      <w:szCs w:val="24"/>
                    </w:rPr>
                    <w:t xml:space="preserve">UBA Theme for 2017 </w:t>
                  </w:r>
                  <w:r w:rsidR="0099718F">
                    <w:rPr>
                      <w:rFonts w:cs="Tahoma"/>
                      <w:b/>
                      <w:i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0B5EF9" w:rsidRPr="00832A9A" w:rsidRDefault="000B5EF9" w:rsidP="00211E10">
                  <w:pPr>
                    <w:pStyle w:val="NoSpacing"/>
                    <w:jc w:val="center"/>
                    <w:rPr>
                      <w:rFonts w:ascii="Freestyle Script" w:hAnsi="Freestyle Script" w:cs="Arial"/>
                      <w:b/>
                      <w:color w:val="C00000"/>
                      <w:sz w:val="40"/>
                      <w:szCs w:val="40"/>
                    </w:rPr>
                  </w:pPr>
                  <w:r w:rsidRPr="00832A9A">
                    <w:rPr>
                      <w:rFonts w:ascii="Freestyle Script" w:hAnsi="Freestyle Script" w:cs="Arial"/>
                      <w:b/>
                      <w:color w:val="C00000"/>
                      <w:sz w:val="40"/>
                      <w:szCs w:val="40"/>
                    </w:rPr>
                    <w:t>“Can’t Help It”</w:t>
                  </w:r>
                </w:p>
                <w:p w:rsidR="000B5EF9" w:rsidRPr="00832A9A" w:rsidRDefault="000B5EF9" w:rsidP="00211E10">
                  <w:pPr>
                    <w:pStyle w:val="NoSpacing"/>
                    <w:jc w:val="center"/>
                    <w:rPr>
                      <w:rFonts w:ascii="Freestyle Script" w:hAnsi="Freestyle Script" w:cs="Arial"/>
                      <w:b/>
                      <w:color w:val="C00000"/>
                      <w:sz w:val="40"/>
                      <w:szCs w:val="40"/>
                    </w:rPr>
                  </w:pPr>
                  <w:r w:rsidRPr="00832A9A">
                    <w:rPr>
                      <w:rFonts w:ascii="Freestyle Script" w:hAnsi="Freestyle Script" w:cs="Arial"/>
                      <w:b/>
                      <w:color w:val="C00000"/>
                      <w:sz w:val="40"/>
                      <w:szCs w:val="40"/>
                    </w:rPr>
                    <w:t>Acts 4:20</w:t>
                  </w:r>
                </w:p>
                <w:p w:rsidR="000B5EF9" w:rsidRPr="00832A9A" w:rsidRDefault="000B5EF9" w:rsidP="0099718F">
                  <w:pPr>
                    <w:spacing w:after="0" w:line="240" w:lineRule="auto"/>
                    <w:jc w:val="center"/>
                    <w:rPr>
                      <w:rFonts w:cs="Tahoma"/>
                      <w:color w:val="C00000"/>
                      <w:sz w:val="24"/>
                      <w:szCs w:val="24"/>
                      <w:vertAlign w:val="subscript"/>
                    </w:rPr>
                  </w:pPr>
                  <w:r w:rsidRPr="00832A9A">
                    <w:rPr>
                      <w:rFonts w:cs="Tahoma"/>
                      <w:b/>
                      <w:color w:val="C00000"/>
                      <w:sz w:val="24"/>
                      <w:szCs w:val="24"/>
                    </w:rPr>
                    <w:t>“We cannot</w:t>
                  </w:r>
                  <w:r w:rsidRPr="00832A9A">
                    <w:rPr>
                      <w:rFonts w:cs="Tahoma"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832A9A">
                    <w:rPr>
                      <w:rFonts w:ascii="Calibri" w:hAnsi="Calibri" w:cs="Tahoma"/>
                      <w:b/>
                      <w:i/>
                      <w:color w:val="C00000"/>
                      <w:sz w:val="24"/>
                      <w:szCs w:val="24"/>
                    </w:rPr>
                    <w:t>help speaking</w:t>
                  </w:r>
                </w:p>
                <w:p w:rsidR="000B5EF9" w:rsidRPr="00832A9A" w:rsidRDefault="000B5EF9" w:rsidP="0099718F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C00000"/>
                      <w:sz w:val="24"/>
                      <w:szCs w:val="24"/>
                    </w:rPr>
                  </w:pPr>
                  <w:proofErr w:type="gramStart"/>
                  <w:r w:rsidRPr="00832A9A">
                    <w:rPr>
                      <w:rFonts w:cs="Tahoma"/>
                      <w:b/>
                      <w:color w:val="C00000"/>
                      <w:sz w:val="24"/>
                      <w:szCs w:val="24"/>
                    </w:rPr>
                    <w:t>about</w:t>
                  </w:r>
                  <w:proofErr w:type="gramEnd"/>
                  <w:r w:rsidRPr="00832A9A">
                    <w:rPr>
                      <w:rFonts w:cs="Tahoma"/>
                      <w:b/>
                      <w:color w:val="C00000"/>
                      <w:sz w:val="24"/>
                      <w:szCs w:val="24"/>
                    </w:rPr>
                    <w:t xml:space="preserve"> what </w:t>
                  </w:r>
                </w:p>
                <w:p w:rsidR="000B5EF9" w:rsidRPr="00832A9A" w:rsidRDefault="000B5EF9" w:rsidP="0099718F">
                  <w:pPr>
                    <w:spacing w:after="0" w:line="240" w:lineRule="auto"/>
                    <w:jc w:val="center"/>
                    <w:rPr>
                      <w:rFonts w:cs="Tahoma"/>
                      <w:color w:val="C00000"/>
                      <w:sz w:val="24"/>
                      <w:szCs w:val="24"/>
                    </w:rPr>
                  </w:pPr>
                  <w:proofErr w:type="gramStart"/>
                  <w:r w:rsidRPr="00832A9A">
                    <w:rPr>
                      <w:rFonts w:cs="Tahoma"/>
                      <w:b/>
                      <w:color w:val="C00000"/>
                      <w:sz w:val="24"/>
                      <w:szCs w:val="24"/>
                    </w:rPr>
                    <w:t>we</w:t>
                  </w:r>
                  <w:proofErr w:type="gramEnd"/>
                  <w:r w:rsidRPr="00832A9A">
                    <w:rPr>
                      <w:rFonts w:cs="Tahoma"/>
                      <w:b/>
                      <w:color w:val="C00000"/>
                      <w:sz w:val="24"/>
                      <w:szCs w:val="24"/>
                    </w:rPr>
                    <w:t xml:space="preserve"> have</w:t>
                  </w:r>
                  <w:r w:rsidRPr="00832A9A">
                    <w:rPr>
                      <w:rFonts w:cs="Tahoma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832A9A">
                    <w:rPr>
                      <w:rFonts w:cs="Tahoma"/>
                      <w:b/>
                      <w:i/>
                      <w:color w:val="C00000"/>
                      <w:sz w:val="24"/>
                      <w:szCs w:val="24"/>
                    </w:rPr>
                    <w:t>seen</w:t>
                  </w:r>
                  <w:r w:rsidRPr="00832A9A">
                    <w:rPr>
                      <w:rFonts w:cs="Tahoma"/>
                      <w:color w:val="C0000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32A9A">
                    <w:rPr>
                      <w:rFonts w:ascii="Calibri" w:hAnsi="Calibri" w:cs="Tahoma"/>
                      <w:b/>
                      <w:color w:val="C00000"/>
                      <w:sz w:val="24"/>
                      <w:szCs w:val="24"/>
                    </w:rPr>
                    <w:t>and</w:t>
                  </w:r>
                  <w:r w:rsidRPr="00832A9A">
                    <w:rPr>
                      <w:rFonts w:ascii="Calibri" w:hAnsi="Calibri" w:cs="Tahoma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832A9A">
                    <w:rPr>
                      <w:rFonts w:ascii="Calibri" w:hAnsi="Calibri" w:cs="Tahoma"/>
                      <w:b/>
                      <w:i/>
                      <w:color w:val="C00000"/>
                      <w:sz w:val="24"/>
                      <w:szCs w:val="24"/>
                    </w:rPr>
                    <w:t>heard</w:t>
                  </w:r>
                  <w:r w:rsidRPr="00832A9A">
                    <w:rPr>
                      <w:rFonts w:ascii="Calibri" w:hAnsi="Calibri" w:cs="Tahoma"/>
                      <w:color w:val="C00000"/>
                      <w:sz w:val="24"/>
                      <w:szCs w:val="24"/>
                    </w:rPr>
                    <w:t>”</w:t>
                  </w:r>
                </w:p>
                <w:p w:rsidR="000B5EF9" w:rsidRPr="00211E10" w:rsidRDefault="000B5EF9" w:rsidP="000B5EF9">
                  <w:pPr>
                    <w:pStyle w:val="ListParagraph"/>
                    <w:spacing w:after="0"/>
                    <w:ind w:left="1080"/>
                    <w:rPr>
                      <w:rFonts w:cs="Tahoma"/>
                      <w:sz w:val="24"/>
                      <w:szCs w:val="24"/>
                    </w:rPr>
                  </w:pPr>
                  <w:r w:rsidRPr="00211E10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211E10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211E10">
                    <w:rPr>
                      <w:rFonts w:cs="Tahoma"/>
                      <w:sz w:val="24"/>
                      <w:szCs w:val="24"/>
                    </w:rPr>
                    <w:tab/>
                  </w:r>
                </w:p>
                <w:p w:rsidR="000B5EF9" w:rsidRPr="00202497" w:rsidRDefault="000B5EF9" w:rsidP="000B5EF9">
                  <w:pPr>
                    <w:pStyle w:val="NoSpacing"/>
                    <w:jc w:val="center"/>
                    <w:rPr>
                      <w:rFonts w:ascii="Freestyle Script" w:hAnsi="Freestyle Script" w:cs="Arial"/>
                      <w:b/>
                      <w:sz w:val="44"/>
                      <w:szCs w:val="44"/>
                    </w:rPr>
                  </w:pPr>
                </w:p>
                <w:p w:rsidR="000B5EF9" w:rsidRPr="00580495" w:rsidRDefault="000B5EF9" w:rsidP="000B5EF9">
                  <w:pPr>
                    <w:rPr>
                      <w:rFonts w:cs="Tahoma"/>
                      <w:b/>
                      <w:sz w:val="30"/>
                      <w:szCs w:val="30"/>
                    </w:rPr>
                  </w:pPr>
                </w:p>
              </w:txbxContent>
            </v:textbox>
            <w10:wrap type="square"/>
          </v:shape>
        </w:pict>
      </w: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1420F"/>
    <w:rsid w:val="00030F88"/>
    <w:rsid w:val="0003496E"/>
    <w:rsid w:val="00046CC6"/>
    <w:rsid w:val="00060003"/>
    <w:rsid w:val="00064A03"/>
    <w:rsid w:val="000655D3"/>
    <w:rsid w:val="00076D9A"/>
    <w:rsid w:val="000B5EF9"/>
    <w:rsid w:val="000E18CC"/>
    <w:rsid w:val="000E2DF1"/>
    <w:rsid w:val="000F6710"/>
    <w:rsid w:val="001102D8"/>
    <w:rsid w:val="00120505"/>
    <w:rsid w:val="00123D8F"/>
    <w:rsid w:val="00134DAC"/>
    <w:rsid w:val="00165D82"/>
    <w:rsid w:val="001A5204"/>
    <w:rsid w:val="001C3FB7"/>
    <w:rsid w:val="001C53C3"/>
    <w:rsid w:val="001D0F03"/>
    <w:rsid w:val="001D6F44"/>
    <w:rsid w:val="001E086E"/>
    <w:rsid w:val="001E1A00"/>
    <w:rsid w:val="00211E10"/>
    <w:rsid w:val="00212518"/>
    <w:rsid w:val="00222E5B"/>
    <w:rsid w:val="00227BEA"/>
    <w:rsid w:val="00231360"/>
    <w:rsid w:val="00232901"/>
    <w:rsid w:val="0028247F"/>
    <w:rsid w:val="0029741A"/>
    <w:rsid w:val="002978EF"/>
    <w:rsid w:val="002C6B60"/>
    <w:rsid w:val="002E1383"/>
    <w:rsid w:val="002F0E89"/>
    <w:rsid w:val="002F716F"/>
    <w:rsid w:val="00300C8A"/>
    <w:rsid w:val="00313CCB"/>
    <w:rsid w:val="00317B00"/>
    <w:rsid w:val="003215CE"/>
    <w:rsid w:val="00340BD4"/>
    <w:rsid w:val="00342186"/>
    <w:rsid w:val="00346F9C"/>
    <w:rsid w:val="00372531"/>
    <w:rsid w:val="00374D34"/>
    <w:rsid w:val="00375C6F"/>
    <w:rsid w:val="00385C7B"/>
    <w:rsid w:val="003904D3"/>
    <w:rsid w:val="003908E2"/>
    <w:rsid w:val="003B0EA6"/>
    <w:rsid w:val="003C162B"/>
    <w:rsid w:val="003D4F76"/>
    <w:rsid w:val="003D5862"/>
    <w:rsid w:val="003E2922"/>
    <w:rsid w:val="003E7214"/>
    <w:rsid w:val="00405470"/>
    <w:rsid w:val="0040665E"/>
    <w:rsid w:val="00406666"/>
    <w:rsid w:val="0041204E"/>
    <w:rsid w:val="00436657"/>
    <w:rsid w:val="004406D5"/>
    <w:rsid w:val="00444CE5"/>
    <w:rsid w:val="00471752"/>
    <w:rsid w:val="00475668"/>
    <w:rsid w:val="00481FF4"/>
    <w:rsid w:val="0049117E"/>
    <w:rsid w:val="004C6141"/>
    <w:rsid w:val="004D44DB"/>
    <w:rsid w:val="004F207E"/>
    <w:rsid w:val="0054609E"/>
    <w:rsid w:val="005674B9"/>
    <w:rsid w:val="00572403"/>
    <w:rsid w:val="00585B30"/>
    <w:rsid w:val="00586BB3"/>
    <w:rsid w:val="005A4828"/>
    <w:rsid w:val="005E23A9"/>
    <w:rsid w:val="005E2AA9"/>
    <w:rsid w:val="005F22D7"/>
    <w:rsid w:val="006448A3"/>
    <w:rsid w:val="00646158"/>
    <w:rsid w:val="006474C8"/>
    <w:rsid w:val="00650BD4"/>
    <w:rsid w:val="0066623E"/>
    <w:rsid w:val="006727F7"/>
    <w:rsid w:val="00676C1C"/>
    <w:rsid w:val="006D2BAC"/>
    <w:rsid w:val="006D68F1"/>
    <w:rsid w:val="006F2238"/>
    <w:rsid w:val="006F2A75"/>
    <w:rsid w:val="00710802"/>
    <w:rsid w:val="00716633"/>
    <w:rsid w:val="00717AC1"/>
    <w:rsid w:val="0072140B"/>
    <w:rsid w:val="00742993"/>
    <w:rsid w:val="00744F77"/>
    <w:rsid w:val="00745F1E"/>
    <w:rsid w:val="00763F4A"/>
    <w:rsid w:val="007661A2"/>
    <w:rsid w:val="007802D5"/>
    <w:rsid w:val="00780FC3"/>
    <w:rsid w:val="00782668"/>
    <w:rsid w:val="007B547D"/>
    <w:rsid w:val="007C0908"/>
    <w:rsid w:val="007C4DD7"/>
    <w:rsid w:val="007C69F2"/>
    <w:rsid w:val="007D145A"/>
    <w:rsid w:val="007E4765"/>
    <w:rsid w:val="007F1A27"/>
    <w:rsid w:val="00800A15"/>
    <w:rsid w:val="008277FC"/>
    <w:rsid w:val="00832A9A"/>
    <w:rsid w:val="00851949"/>
    <w:rsid w:val="008572BB"/>
    <w:rsid w:val="008639E9"/>
    <w:rsid w:val="0087668B"/>
    <w:rsid w:val="00896AC5"/>
    <w:rsid w:val="008B355F"/>
    <w:rsid w:val="008B4CFB"/>
    <w:rsid w:val="008D29A0"/>
    <w:rsid w:val="008E183A"/>
    <w:rsid w:val="008F747B"/>
    <w:rsid w:val="00902308"/>
    <w:rsid w:val="00915F2F"/>
    <w:rsid w:val="00920B1C"/>
    <w:rsid w:val="009250D0"/>
    <w:rsid w:val="00933874"/>
    <w:rsid w:val="009340F6"/>
    <w:rsid w:val="009459AA"/>
    <w:rsid w:val="00954C74"/>
    <w:rsid w:val="009560D4"/>
    <w:rsid w:val="00973836"/>
    <w:rsid w:val="0099718F"/>
    <w:rsid w:val="009C3931"/>
    <w:rsid w:val="009C4CAD"/>
    <w:rsid w:val="009C6E75"/>
    <w:rsid w:val="00A01C8C"/>
    <w:rsid w:val="00A10977"/>
    <w:rsid w:val="00A2462C"/>
    <w:rsid w:val="00A55491"/>
    <w:rsid w:val="00A81646"/>
    <w:rsid w:val="00A82A91"/>
    <w:rsid w:val="00A87C0D"/>
    <w:rsid w:val="00A90D97"/>
    <w:rsid w:val="00AD118E"/>
    <w:rsid w:val="00AD1FDA"/>
    <w:rsid w:val="00AD42C2"/>
    <w:rsid w:val="00AE42A7"/>
    <w:rsid w:val="00B0581D"/>
    <w:rsid w:val="00B115C5"/>
    <w:rsid w:val="00B270C2"/>
    <w:rsid w:val="00B31263"/>
    <w:rsid w:val="00B52144"/>
    <w:rsid w:val="00B54D29"/>
    <w:rsid w:val="00B71E23"/>
    <w:rsid w:val="00B75260"/>
    <w:rsid w:val="00B8364E"/>
    <w:rsid w:val="00B94E77"/>
    <w:rsid w:val="00BA49C1"/>
    <w:rsid w:val="00BD4748"/>
    <w:rsid w:val="00BE736A"/>
    <w:rsid w:val="00BF6A23"/>
    <w:rsid w:val="00C174D9"/>
    <w:rsid w:val="00C251AC"/>
    <w:rsid w:val="00C3096F"/>
    <w:rsid w:val="00C37DE6"/>
    <w:rsid w:val="00C50E17"/>
    <w:rsid w:val="00C574A2"/>
    <w:rsid w:val="00C65AF6"/>
    <w:rsid w:val="00C67D0F"/>
    <w:rsid w:val="00C72D11"/>
    <w:rsid w:val="00C91685"/>
    <w:rsid w:val="00CB61C3"/>
    <w:rsid w:val="00CC3B89"/>
    <w:rsid w:val="00CC4780"/>
    <w:rsid w:val="00CE3DFC"/>
    <w:rsid w:val="00CF512F"/>
    <w:rsid w:val="00D235C0"/>
    <w:rsid w:val="00D23911"/>
    <w:rsid w:val="00D27101"/>
    <w:rsid w:val="00D42747"/>
    <w:rsid w:val="00D606ED"/>
    <w:rsid w:val="00D95BD7"/>
    <w:rsid w:val="00D97D59"/>
    <w:rsid w:val="00DB0434"/>
    <w:rsid w:val="00DC3AA2"/>
    <w:rsid w:val="00DF202B"/>
    <w:rsid w:val="00E0086C"/>
    <w:rsid w:val="00E02224"/>
    <w:rsid w:val="00E079C6"/>
    <w:rsid w:val="00E15705"/>
    <w:rsid w:val="00E21867"/>
    <w:rsid w:val="00E27522"/>
    <w:rsid w:val="00E37587"/>
    <w:rsid w:val="00E46DA9"/>
    <w:rsid w:val="00E55D05"/>
    <w:rsid w:val="00E56212"/>
    <w:rsid w:val="00E67B3E"/>
    <w:rsid w:val="00E720A1"/>
    <w:rsid w:val="00E7354A"/>
    <w:rsid w:val="00EA09F1"/>
    <w:rsid w:val="00EA264B"/>
    <w:rsid w:val="00EB1867"/>
    <w:rsid w:val="00ED4B6D"/>
    <w:rsid w:val="00EF1D94"/>
    <w:rsid w:val="00EF65FF"/>
    <w:rsid w:val="00EF705B"/>
    <w:rsid w:val="00F040B6"/>
    <w:rsid w:val="00F053A3"/>
    <w:rsid w:val="00F17D8B"/>
    <w:rsid w:val="00F44955"/>
    <w:rsid w:val="00F56F29"/>
    <w:rsid w:val="00F72B66"/>
    <w:rsid w:val="00F802DC"/>
    <w:rsid w:val="00F81AD7"/>
    <w:rsid w:val="00F82E57"/>
    <w:rsid w:val="00FB4A54"/>
    <w:rsid w:val="00FD0B2C"/>
    <w:rsid w:val="00FE6D19"/>
    <w:rsid w:val="00FF423B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111"/>
        <o:r id="V:Rule5" type="connector" idref="#_x0000_s1144"/>
        <o:r id="V:Rule6" type="connector" idref="#_x0000_s1127"/>
        <o:r id="V:Rule7" type="connector" idref="#_x0000_s1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paragraph" w:styleId="Heading6">
    <w:name w:val="heading 6"/>
    <w:basedOn w:val="Normal"/>
    <w:link w:val="Heading6Char"/>
    <w:uiPriority w:val="9"/>
    <w:qFormat/>
    <w:rsid w:val="003908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E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3908E2"/>
  </w:style>
  <w:style w:type="paragraph" w:customStyle="1" w:styleId="font8">
    <w:name w:val="font_8"/>
    <w:basedOn w:val="Normal"/>
    <w:rsid w:val="003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3908E2"/>
  </w:style>
  <w:style w:type="character" w:customStyle="1" w:styleId="apple-converted-space">
    <w:name w:val="apple-converted-space"/>
    <w:basedOn w:val="DefaultParagraphFont"/>
    <w:rsid w:val="003908E2"/>
  </w:style>
  <w:style w:type="character" w:customStyle="1" w:styleId="wixguard">
    <w:name w:val="wixguard"/>
    <w:basedOn w:val="DefaultParagraphFont"/>
    <w:rsid w:val="003908E2"/>
  </w:style>
  <w:style w:type="character" w:customStyle="1" w:styleId="color11">
    <w:name w:val="color_11"/>
    <w:basedOn w:val="DefaultParagraphFont"/>
    <w:rsid w:val="003908E2"/>
  </w:style>
  <w:style w:type="paragraph" w:styleId="NoSpacing">
    <w:name w:val="No Spacing"/>
    <w:uiPriority w:val="1"/>
    <w:qFormat/>
    <w:rsid w:val="00ED4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68</cp:revision>
  <cp:lastPrinted>2016-10-27T17:17:00Z</cp:lastPrinted>
  <dcterms:created xsi:type="dcterms:W3CDTF">2016-02-22T19:41:00Z</dcterms:created>
  <dcterms:modified xsi:type="dcterms:W3CDTF">2016-10-27T17:41:00Z</dcterms:modified>
</cp:coreProperties>
</file>