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BE6592" w:rsidP="00FD05A4">
      <w:pPr>
        <w:spacing w:line="502" w:lineRule="atLeast"/>
        <w:rPr>
          <w:rFonts w:ascii="Tahoma" w:hAnsi="Tahoma" w:cs="Tahoma"/>
          <w:color w:val="4B4C4C"/>
          <w:sz w:val="20"/>
          <w:szCs w:val="20"/>
        </w:rPr>
      </w:pPr>
      <w:r w:rsidRPr="00BE6592">
        <w:rPr>
          <w:noProof/>
        </w:rPr>
        <w:pict>
          <v:shapetype id="_x0000_t32" coordsize="21600,21600" o:spt="32" o:oned="t" path="m,l21600,21600e" filled="f">
            <v:path arrowok="t" fillok="f" o:connecttype="none"/>
            <o:lock v:ext="edit" shapetype="t"/>
          </v:shapetype>
          <v:shape id="_x0000_s1707" type="#_x0000_t32" style="position:absolute;margin-left:256.75pt;margin-top:-31.6pt;width:0;height:745.6pt;z-index:252808192" o:connectortype="straight">
            <w10:wrap type="square"/>
          </v:shape>
        </w:pict>
      </w:r>
      <w:r w:rsidRPr="00BE6592">
        <w:rPr>
          <w:noProof/>
        </w:rPr>
        <w:pict>
          <v:shapetype id="_x0000_t202" coordsize="21600,21600" o:spt="202" path="m,l,21600r21600,l21600,xe">
            <v:stroke joinstyle="miter"/>
            <v:path gradientshapeok="t" o:connecttype="rect"/>
          </v:shapetype>
          <v:shape id="_x0000_s1950" type="#_x0000_t202" style="position:absolute;margin-left:262.1pt;margin-top:-31.6pt;width:271.75pt;height:126.75pt;z-index:253210624;mso-width-relative:margin;mso-height-relative:margin" stroked="f">
            <v:textbox style="mso-next-textbox:#_x0000_s1950">
              <w:txbxContent>
                <w:p w:rsidR="00FD1A65" w:rsidRPr="00CB0F80" w:rsidRDefault="00FD1A65" w:rsidP="00FD1A65">
                  <w:pPr>
                    <w:jc w:val="both"/>
                    <w:rPr>
                      <w:rFonts w:ascii="Arial" w:hAnsi="Arial" w:cs="Arial"/>
                      <w:color w:val="222222"/>
                      <w:sz w:val="20"/>
                      <w:szCs w:val="20"/>
                      <w:shd w:val="clear" w:color="auto" w:fill="FFFFFF"/>
                    </w:rPr>
                  </w:pPr>
                  <w:r w:rsidRPr="00CB0F80">
                    <w:rPr>
                      <w:rFonts w:ascii="Arial" w:hAnsi="Arial" w:cs="Arial"/>
                      <w:b/>
                      <w:sz w:val="20"/>
                      <w:szCs w:val="20"/>
                    </w:rPr>
                    <w:t>The Power of “And</w:t>
                  </w:r>
                  <w:proofErr w:type="gramStart"/>
                  <w:r w:rsidRPr="00CB0F80">
                    <w:rPr>
                      <w:rFonts w:ascii="Arial" w:hAnsi="Arial" w:cs="Arial"/>
                      <w:b/>
                      <w:sz w:val="20"/>
                      <w:szCs w:val="20"/>
                    </w:rPr>
                    <w:t>”:</w:t>
                  </w:r>
                  <w:proofErr w:type="gramEnd"/>
                  <w:r w:rsidRPr="00CB0F80">
                    <w:rPr>
                      <w:rFonts w:ascii="Arial" w:hAnsi="Arial" w:cs="Arial"/>
                      <w:sz w:val="20"/>
                      <w:szCs w:val="20"/>
                    </w:rPr>
                    <w:t xml:space="preserve"> On December 6, 2014, members from several churches in our association worked together at the new Weaver Creek Baptist Church location. The group hung interior doors. Those who participated were: </w:t>
                  </w:r>
                  <w:r w:rsidRPr="00CB0F80">
                    <w:rPr>
                      <w:rFonts w:ascii="Arial" w:hAnsi="Arial" w:cs="Arial"/>
                      <w:color w:val="222222"/>
                      <w:sz w:val="20"/>
                      <w:szCs w:val="20"/>
                      <w:shd w:val="clear" w:color="auto" w:fill="FFFFFF"/>
                    </w:rPr>
                    <w:t> </w:t>
                  </w:r>
                </w:p>
                <w:p w:rsidR="00FD1A65" w:rsidRPr="00CB0F80" w:rsidRDefault="00FD1A65" w:rsidP="00FD1A65">
                  <w:pPr>
                    <w:jc w:val="both"/>
                    <w:rPr>
                      <w:rFonts w:ascii="Arial" w:hAnsi="Arial" w:cs="Arial"/>
                      <w:color w:val="222222"/>
                      <w:sz w:val="20"/>
                      <w:szCs w:val="20"/>
                      <w:shd w:val="clear" w:color="auto" w:fill="FFFFFF"/>
                    </w:rPr>
                  </w:pPr>
                  <w:r w:rsidRPr="00CB0F80">
                    <w:rPr>
                      <w:rFonts w:ascii="Arial" w:hAnsi="Arial" w:cs="Arial"/>
                      <w:color w:val="222222"/>
                      <w:sz w:val="20"/>
                      <w:szCs w:val="20"/>
                      <w:shd w:val="clear" w:color="auto" w:fill="FFFFFF"/>
                    </w:rPr>
                    <w:t xml:space="preserve">Back row: David </w:t>
                  </w:r>
                  <w:proofErr w:type="spellStart"/>
                  <w:r w:rsidRPr="00CB0F80">
                    <w:rPr>
                      <w:rFonts w:ascii="Arial" w:hAnsi="Arial" w:cs="Arial"/>
                      <w:color w:val="222222"/>
                      <w:sz w:val="20"/>
                      <w:szCs w:val="20"/>
                      <w:shd w:val="clear" w:color="auto" w:fill="FFFFFF"/>
                    </w:rPr>
                    <w:t>Goin</w:t>
                  </w:r>
                  <w:r w:rsidR="00E95EB1">
                    <w:rPr>
                      <w:rFonts w:ascii="Arial" w:hAnsi="Arial" w:cs="Arial"/>
                      <w:color w:val="222222"/>
                      <w:sz w:val="20"/>
                      <w:szCs w:val="20"/>
                      <w:shd w:val="clear" w:color="auto" w:fill="FFFFFF"/>
                    </w:rPr>
                    <w:t>e</w:t>
                  </w:r>
                  <w:r w:rsidRPr="00CB0F80">
                    <w:rPr>
                      <w:rFonts w:ascii="Arial" w:hAnsi="Arial" w:cs="Arial"/>
                      <w:color w:val="222222"/>
                      <w:sz w:val="20"/>
                      <w:szCs w:val="20"/>
                      <w:shd w:val="clear" w:color="auto" w:fill="FFFFFF"/>
                    </w:rPr>
                    <w:t>s</w:t>
                  </w:r>
                  <w:proofErr w:type="spellEnd"/>
                  <w:r w:rsidRPr="00CB0F80">
                    <w:rPr>
                      <w:rFonts w:ascii="Arial" w:hAnsi="Arial" w:cs="Arial"/>
                      <w:color w:val="222222"/>
                      <w:sz w:val="20"/>
                      <w:szCs w:val="20"/>
                      <w:shd w:val="clear" w:color="auto" w:fill="FFFFFF"/>
                    </w:rPr>
                    <w:t xml:space="preserve">, Lauren Crockett and Richard </w:t>
                  </w:r>
                  <w:proofErr w:type="spellStart"/>
                  <w:r w:rsidRPr="00CB0F80">
                    <w:rPr>
                      <w:rFonts w:ascii="Arial" w:hAnsi="Arial" w:cs="Arial"/>
                      <w:color w:val="222222"/>
                      <w:sz w:val="20"/>
                      <w:szCs w:val="20"/>
                      <w:shd w:val="clear" w:color="auto" w:fill="FFFFFF"/>
                    </w:rPr>
                    <w:t>Goin</w:t>
                  </w:r>
                  <w:r w:rsidR="00E95EB1">
                    <w:rPr>
                      <w:rFonts w:ascii="Arial" w:hAnsi="Arial" w:cs="Arial"/>
                      <w:color w:val="222222"/>
                      <w:sz w:val="20"/>
                      <w:szCs w:val="20"/>
                      <w:shd w:val="clear" w:color="auto" w:fill="FFFFFF"/>
                    </w:rPr>
                    <w:t>e</w:t>
                  </w:r>
                  <w:r w:rsidRPr="00CB0F80">
                    <w:rPr>
                      <w:rFonts w:ascii="Arial" w:hAnsi="Arial" w:cs="Arial"/>
                      <w:color w:val="222222"/>
                      <w:sz w:val="20"/>
                      <w:szCs w:val="20"/>
                      <w:shd w:val="clear" w:color="auto" w:fill="FFFFFF"/>
                    </w:rPr>
                    <w:t>s</w:t>
                  </w:r>
                  <w:proofErr w:type="spellEnd"/>
                  <w:r w:rsidRPr="00CB0F80">
                    <w:rPr>
                      <w:rFonts w:ascii="Arial" w:hAnsi="Arial" w:cs="Arial"/>
                      <w:color w:val="222222"/>
                      <w:sz w:val="20"/>
                      <w:szCs w:val="20"/>
                      <w:shd w:val="clear" w:color="auto" w:fill="FFFFFF"/>
                    </w:rPr>
                    <w:t xml:space="preserve">.              </w:t>
                  </w:r>
                </w:p>
                <w:p w:rsidR="00FD1A65" w:rsidRPr="00CB0F80" w:rsidRDefault="00FD1A65" w:rsidP="00FD1A65">
                  <w:pPr>
                    <w:jc w:val="both"/>
                    <w:rPr>
                      <w:rFonts w:ascii="Arial" w:hAnsi="Arial" w:cs="Arial"/>
                      <w:color w:val="222222"/>
                      <w:sz w:val="20"/>
                      <w:szCs w:val="20"/>
                      <w:shd w:val="clear" w:color="auto" w:fill="FFFFFF"/>
                    </w:rPr>
                  </w:pPr>
                  <w:proofErr w:type="gramStart"/>
                  <w:r w:rsidRPr="00CB0F80">
                    <w:rPr>
                      <w:rFonts w:ascii="Arial" w:hAnsi="Arial" w:cs="Arial"/>
                      <w:color w:val="222222"/>
                      <w:sz w:val="20"/>
                      <w:szCs w:val="20"/>
                      <w:shd w:val="clear" w:color="auto" w:fill="FFFFFF"/>
                    </w:rPr>
                    <w:t xml:space="preserve">Front row; </w:t>
                  </w:r>
                  <w:r w:rsidR="00E95EB1">
                    <w:rPr>
                      <w:rFonts w:ascii="Arial" w:hAnsi="Arial" w:cs="Arial"/>
                      <w:color w:val="222222"/>
                      <w:sz w:val="20"/>
                      <w:szCs w:val="20"/>
                      <w:shd w:val="clear" w:color="auto" w:fill="FFFFFF"/>
                    </w:rPr>
                    <w:t>Leroy Jones</w:t>
                  </w:r>
                  <w:r w:rsidRPr="00CB0F80">
                    <w:rPr>
                      <w:rFonts w:ascii="Arial" w:hAnsi="Arial" w:cs="Arial"/>
                      <w:color w:val="222222"/>
                      <w:sz w:val="20"/>
                      <w:szCs w:val="20"/>
                      <w:shd w:val="clear" w:color="auto" w:fill="FFFFFF"/>
                    </w:rPr>
                    <w:t xml:space="preserve">, Dan </w:t>
                  </w:r>
                  <w:proofErr w:type="spellStart"/>
                  <w:r w:rsidRPr="00CB0F80">
                    <w:rPr>
                      <w:rFonts w:ascii="Arial" w:hAnsi="Arial" w:cs="Arial"/>
                      <w:color w:val="222222"/>
                      <w:sz w:val="20"/>
                      <w:szCs w:val="20"/>
                      <w:shd w:val="clear" w:color="auto" w:fill="FFFFFF"/>
                    </w:rPr>
                    <w:t>Haun</w:t>
                  </w:r>
                  <w:proofErr w:type="spellEnd"/>
                  <w:r w:rsidR="00E95EB1">
                    <w:rPr>
                      <w:rFonts w:ascii="Arial" w:hAnsi="Arial" w:cs="Arial"/>
                      <w:color w:val="222222"/>
                      <w:sz w:val="20"/>
                      <w:szCs w:val="20"/>
                      <w:shd w:val="clear" w:color="auto" w:fill="FFFFFF"/>
                    </w:rPr>
                    <w:t>,</w:t>
                  </w:r>
                  <w:r w:rsidRPr="00CB0F80">
                    <w:rPr>
                      <w:rFonts w:ascii="Arial" w:hAnsi="Arial" w:cs="Arial"/>
                      <w:color w:val="222222"/>
                      <w:sz w:val="20"/>
                      <w:szCs w:val="20"/>
                      <w:shd w:val="clear" w:color="auto" w:fill="FFFFFF"/>
                    </w:rPr>
                    <w:t xml:space="preserve"> Marvin Barnhill and Michael Bowman.</w:t>
                  </w:r>
                  <w:proofErr w:type="gramEnd"/>
                  <w:r w:rsidRPr="00CB0F80">
                    <w:rPr>
                      <w:rFonts w:ascii="Arial" w:hAnsi="Arial" w:cs="Arial"/>
                      <w:color w:val="222222"/>
                      <w:sz w:val="20"/>
                      <w:szCs w:val="20"/>
                      <w:shd w:val="clear" w:color="auto" w:fill="FFFFFF"/>
                    </w:rPr>
                    <w:t>     </w:t>
                  </w:r>
                </w:p>
                <w:p w:rsidR="00FD1A65" w:rsidRPr="00CB0F80" w:rsidRDefault="00FD1A65" w:rsidP="00FD1A65">
                  <w:pPr>
                    <w:jc w:val="both"/>
                    <w:rPr>
                      <w:rFonts w:ascii="Arial" w:hAnsi="Arial" w:cs="Arial"/>
                      <w:sz w:val="20"/>
                      <w:szCs w:val="20"/>
                    </w:rPr>
                  </w:pPr>
                  <w:r w:rsidRPr="00CB0F80">
                    <w:rPr>
                      <w:rFonts w:ascii="Arial" w:hAnsi="Arial" w:cs="Arial"/>
                      <w:color w:val="222222"/>
                      <w:sz w:val="20"/>
                      <w:szCs w:val="20"/>
                      <w:shd w:val="clear" w:color="auto" w:fill="FFFFFF"/>
                    </w:rPr>
                    <w:t xml:space="preserve">Taking the photo: Terry Mathis       </w:t>
                  </w:r>
                </w:p>
              </w:txbxContent>
            </v:textbox>
          </v:shape>
        </w:pict>
      </w:r>
      <w:r>
        <w:rPr>
          <w:rFonts w:ascii="Tahoma" w:hAnsi="Tahoma" w:cs="Tahoma"/>
          <w:noProof/>
          <w:color w:val="4B4C4C"/>
          <w:sz w:val="20"/>
          <w:szCs w:val="20"/>
          <w:lang w:eastAsia="zh-TW"/>
        </w:rPr>
        <w:pict>
          <v:shape id="_x0000_s1958" type="#_x0000_t202" style="position:absolute;margin-left:905.7pt;margin-top:-20.45pt;width:243.6pt;height:135.8pt;z-index:253223936;mso-width-relative:margin;mso-height-relative:margin">
            <v:textbox>
              <w:txbxContent>
                <w:p w:rsidR="00B73F61" w:rsidRPr="00455B15" w:rsidRDefault="00B73F61" w:rsidP="00455B15">
                  <w:pPr>
                    <w:jc w:val="center"/>
                    <w:rPr>
                      <w:b/>
                      <w:sz w:val="24"/>
                      <w:szCs w:val="24"/>
                    </w:rPr>
                  </w:pPr>
                  <w:r w:rsidRPr="00455B15">
                    <w:rPr>
                      <w:b/>
                      <w:sz w:val="24"/>
                      <w:szCs w:val="24"/>
                    </w:rPr>
                    <w:t xml:space="preserve">UBA </w:t>
                  </w:r>
                  <w:proofErr w:type="gramStart"/>
                  <w:r w:rsidRPr="00455B15">
                    <w:rPr>
                      <w:b/>
                      <w:sz w:val="24"/>
                      <w:szCs w:val="24"/>
                    </w:rPr>
                    <w:t>PASTOR</w:t>
                  </w:r>
                  <w:r w:rsidR="00455B15" w:rsidRPr="00455B15">
                    <w:rPr>
                      <w:b/>
                      <w:sz w:val="24"/>
                      <w:szCs w:val="24"/>
                    </w:rPr>
                    <w:t>S &amp;</w:t>
                  </w:r>
                  <w:proofErr w:type="gramEnd"/>
                  <w:r w:rsidR="00455B15" w:rsidRPr="00455B15">
                    <w:rPr>
                      <w:b/>
                      <w:sz w:val="24"/>
                      <w:szCs w:val="24"/>
                    </w:rPr>
                    <w:t xml:space="preserve"> WIVES</w:t>
                  </w:r>
                  <w:r w:rsidRPr="00455B15">
                    <w:rPr>
                      <w:b/>
                      <w:sz w:val="24"/>
                      <w:szCs w:val="24"/>
                    </w:rPr>
                    <w:t xml:space="preserve"> RETREAT</w:t>
                  </w:r>
                </w:p>
                <w:p w:rsidR="00B73F61" w:rsidRPr="00455B15" w:rsidRDefault="00455B15" w:rsidP="00455B15">
                  <w:pPr>
                    <w:jc w:val="center"/>
                    <w:rPr>
                      <w:b/>
                      <w:sz w:val="24"/>
                      <w:szCs w:val="24"/>
                    </w:rPr>
                  </w:pPr>
                  <w:r w:rsidRPr="00455B15">
                    <w:rPr>
                      <w:b/>
                      <w:sz w:val="24"/>
                      <w:szCs w:val="24"/>
                    </w:rPr>
                    <w:t>February 20-21</w:t>
                  </w:r>
                  <w:r w:rsidRPr="00455B15">
                    <w:rPr>
                      <w:b/>
                      <w:sz w:val="24"/>
                      <w:szCs w:val="24"/>
                      <w:vertAlign w:val="superscript"/>
                    </w:rPr>
                    <w:t>st</w:t>
                  </w:r>
                </w:p>
                <w:p w:rsidR="00455B15" w:rsidRPr="00455B15" w:rsidRDefault="00455B15" w:rsidP="00455B15">
                  <w:pPr>
                    <w:jc w:val="center"/>
                    <w:rPr>
                      <w:b/>
                      <w:sz w:val="24"/>
                      <w:szCs w:val="24"/>
                    </w:rPr>
                  </w:pPr>
                  <w:r w:rsidRPr="00455B15">
                    <w:rPr>
                      <w:b/>
                      <w:sz w:val="24"/>
                      <w:szCs w:val="24"/>
                    </w:rPr>
                    <w:t>Moors Landing at Kentucky Lake</w:t>
                  </w:r>
                </w:p>
                <w:p w:rsidR="00455B15" w:rsidRDefault="00455B15">
                  <w:proofErr w:type="gramStart"/>
                  <w:r>
                    <w:t>Same price ($70) and same great time!</w:t>
                  </w:r>
                  <w:proofErr w:type="gramEnd"/>
                </w:p>
                <w:p w:rsidR="00455B15" w:rsidRDefault="00455B15" w:rsidP="00455B15">
                  <w:pPr>
                    <w:jc w:val="both"/>
                  </w:pPr>
                  <w:r>
                    <w:t xml:space="preserve">This year Bro. Pat </w:t>
                  </w:r>
                  <w:proofErr w:type="spellStart"/>
                  <w:r>
                    <w:t>Pajak</w:t>
                  </w:r>
                  <w:proofErr w:type="spellEnd"/>
                  <w:r>
                    <w:t xml:space="preserve"> from IBSA will be the speaker.  Bro. Pat is a great spiritual leader in our state office and is highly respected throughout the convention.</w:t>
                  </w:r>
                </w:p>
                <w:p w:rsidR="00455B15" w:rsidRDefault="00455B15"/>
              </w:txbxContent>
            </v:textbox>
            <w10:wrap type="square"/>
          </v:shape>
        </w:pict>
      </w:r>
      <w:r>
        <w:rPr>
          <w:rFonts w:ascii="Tahoma" w:hAnsi="Tahoma" w:cs="Tahoma"/>
          <w:noProof/>
          <w:color w:val="4B4C4C"/>
          <w:sz w:val="20"/>
          <w:szCs w:val="20"/>
        </w:rPr>
        <w:pict>
          <v:shape id="_x0000_s1946" type="#_x0000_t32" style="position:absolute;margin-left:905.7pt;margin-top:-20.45pt;width:0;height:278.45pt;flip:y;z-index:253204480" o:connectortype="straight"/>
        </w:pict>
      </w:r>
      <w:r w:rsidRPr="00BE6592">
        <w:rPr>
          <w:noProof/>
          <w:lang w:eastAsia="zh-TW"/>
        </w:rPr>
        <w:pict>
          <v:shape id="_x0000_s1955" type="#_x0000_t202" style="position:absolute;margin-left:646.75pt;margin-top:-20.45pt;width:258.95pt;height:331.65pt;z-index:253219840;mso-width-relative:margin;mso-height-relative:margin">
            <v:textbox>
              <w:txbxContent>
                <w:p w:rsidR="00857DC4" w:rsidRPr="00FE789F" w:rsidRDefault="00F010A3" w:rsidP="00FE789F">
                  <w:pPr>
                    <w:jc w:val="center"/>
                    <w:rPr>
                      <w:rFonts w:ascii="Arial" w:hAnsi="Arial" w:cs="Arial"/>
                      <w:b/>
                    </w:rPr>
                  </w:pPr>
                  <w:proofErr w:type="gramStart"/>
                  <w:r w:rsidRPr="00FE789F">
                    <w:rPr>
                      <w:rFonts w:ascii="Arial" w:hAnsi="Arial" w:cs="Arial"/>
                      <w:b/>
                    </w:rPr>
                    <w:t>Trip to Creation Museum!</w:t>
                  </w:r>
                  <w:proofErr w:type="gramEnd"/>
                  <w:r w:rsidRPr="00FE789F">
                    <w:rPr>
                      <w:rFonts w:ascii="Arial" w:hAnsi="Arial" w:cs="Arial"/>
                      <w:b/>
                    </w:rPr>
                    <w:t xml:space="preserve"> </w:t>
                  </w:r>
                  <w:r w:rsidR="00857DC4" w:rsidRPr="00FE789F">
                    <w:rPr>
                      <w:rFonts w:ascii="Arial" w:hAnsi="Arial" w:cs="Arial"/>
                      <w:b/>
                    </w:rPr>
                    <w:t>May 5-6, 2015</w:t>
                  </w:r>
                </w:p>
                <w:p w:rsidR="00857DC4" w:rsidRPr="00E97304" w:rsidRDefault="00857DC4">
                  <w:pPr>
                    <w:rPr>
                      <w:rFonts w:ascii="Arial" w:hAnsi="Arial" w:cs="Arial"/>
                      <w:sz w:val="20"/>
                      <w:szCs w:val="20"/>
                    </w:rPr>
                  </w:pPr>
                  <w:proofErr w:type="gramStart"/>
                  <w:r w:rsidRPr="00E97304">
                    <w:rPr>
                      <w:rFonts w:ascii="Arial" w:hAnsi="Arial" w:cs="Arial"/>
                      <w:sz w:val="20"/>
                      <w:szCs w:val="20"/>
                    </w:rPr>
                    <w:t>Departing from 1540 Crescent Loop, Vienna at Noon on the 5</w:t>
                  </w:r>
                  <w:r w:rsidRPr="00E97304">
                    <w:rPr>
                      <w:rFonts w:ascii="Arial" w:hAnsi="Arial" w:cs="Arial"/>
                      <w:sz w:val="20"/>
                      <w:szCs w:val="20"/>
                      <w:vertAlign w:val="superscript"/>
                    </w:rPr>
                    <w:t>th</w:t>
                  </w:r>
                  <w:r w:rsidRPr="00E97304">
                    <w:rPr>
                      <w:rFonts w:ascii="Arial" w:hAnsi="Arial" w:cs="Arial"/>
                      <w:sz w:val="20"/>
                      <w:szCs w:val="20"/>
                    </w:rPr>
                    <w:t>.</w:t>
                  </w:r>
                  <w:proofErr w:type="gramEnd"/>
                </w:p>
                <w:p w:rsidR="00857DC4" w:rsidRPr="00E97304" w:rsidRDefault="00857DC4">
                  <w:pPr>
                    <w:rPr>
                      <w:rFonts w:ascii="Arial" w:hAnsi="Arial" w:cs="Arial"/>
                      <w:sz w:val="20"/>
                      <w:szCs w:val="20"/>
                    </w:rPr>
                  </w:pPr>
                  <w:proofErr w:type="gramStart"/>
                  <w:r w:rsidRPr="00E97304">
                    <w:rPr>
                      <w:rFonts w:ascii="Arial" w:hAnsi="Arial" w:cs="Arial"/>
                      <w:sz w:val="20"/>
                      <w:szCs w:val="20"/>
                    </w:rPr>
                    <w:t>Cost: $130 (per person, based on double occupancy.</w:t>
                  </w:r>
                  <w:proofErr w:type="gramEnd"/>
                  <w:r w:rsidRPr="00E97304">
                    <w:rPr>
                      <w:rFonts w:ascii="Arial" w:hAnsi="Arial" w:cs="Arial"/>
                      <w:sz w:val="20"/>
                      <w:szCs w:val="20"/>
                    </w:rPr>
                    <w:t xml:space="preserve"> Add $45 for single occupancy.)</w:t>
                  </w:r>
                </w:p>
                <w:p w:rsidR="00857DC4" w:rsidRPr="00E97304" w:rsidRDefault="00857DC4">
                  <w:pPr>
                    <w:rPr>
                      <w:rFonts w:ascii="Arial" w:hAnsi="Arial" w:cs="Arial"/>
                      <w:sz w:val="20"/>
                      <w:szCs w:val="20"/>
                    </w:rPr>
                  </w:pPr>
                  <w:r w:rsidRPr="00E97304">
                    <w:rPr>
                      <w:rFonts w:ascii="Arial" w:hAnsi="Arial" w:cs="Arial"/>
                      <w:sz w:val="20"/>
                      <w:szCs w:val="20"/>
                    </w:rPr>
                    <w:t>$40 is due by April 1</w:t>
                  </w:r>
                  <w:r w:rsidRPr="00E97304">
                    <w:rPr>
                      <w:rFonts w:ascii="Arial" w:hAnsi="Arial" w:cs="Arial"/>
                      <w:sz w:val="20"/>
                      <w:szCs w:val="20"/>
                      <w:vertAlign w:val="superscript"/>
                    </w:rPr>
                    <w:t>st</w:t>
                  </w:r>
                  <w:r w:rsidRPr="00E97304">
                    <w:rPr>
                      <w:rFonts w:ascii="Arial" w:hAnsi="Arial" w:cs="Arial"/>
                      <w:sz w:val="20"/>
                      <w:szCs w:val="20"/>
                    </w:rPr>
                    <w:t xml:space="preserve">. Balance is due May </w:t>
                  </w:r>
                  <w:proofErr w:type="gramStart"/>
                  <w:r w:rsidRPr="00E97304">
                    <w:rPr>
                      <w:rFonts w:ascii="Arial" w:hAnsi="Arial" w:cs="Arial"/>
                      <w:sz w:val="20"/>
                      <w:szCs w:val="20"/>
                    </w:rPr>
                    <w:t>1</w:t>
                  </w:r>
                  <w:r w:rsidRPr="00E97304">
                    <w:rPr>
                      <w:rFonts w:ascii="Arial" w:hAnsi="Arial" w:cs="Arial"/>
                      <w:sz w:val="20"/>
                      <w:szCs w:val="20"/>
                      <w:vertAlign w:val="superscript"/>
                    </w:rPr>
                    <w:t>st</w:t>
                  </w:r>
                  <w:proofErr w:type="gramEnd"/>
                  <w:r w:rsidRPr="00E97304">
                    <w:rPr>
                      <w:rFonts w:ascii="Arial" w:hAnsi="Arial" w:cs="Arial"/>
                      <w:sz w:val="20"/>
                      <w:szCs w:val="20"/>
                    </w:rPr>
                    <w:t>.</w:t>
                  </w:r>
                </w:p>
                <w:p w:rsidR="00857DC4" w:rsidRPr="00E97304" w:rsidRDefault="00857DC4">
                  <w:pPr>
                    <w:rPr>
                      <w:rFonts w:ascii="Arial" w:hAnsi="Arial" w:cs="Arial"/>
                      <w:sz w:val="20"/>
                      <w:szCs w:val="20"/>
                    </w:rPr>
                  </w:pPr>
                  <w:r w:rsidRPr="00E97304">
                    <w:rPr>
                      <w:rFonts w:ascii="Arial" w:hAnsi="Arial" w:cs="Arial"/>
                      <w:sz w:val="20"/>
                      <w:szCs w:val="20"/>
                    </w:rPr>
                    <w:t>Price Includes:</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Motor Coach Transportation</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One night lodging at Comfort Suites, Cincinnati Airport</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Entry into Creation Museum</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Motor Coach Driver Gratuity</w:t>
                  </w:r>
                </w:p>
                <w:p w:rsidR="00FE789F" w:rsidRDefault="00FE789F">
                  <w:pPr>
                    <w:rPr>
                      <w:rFonts w:ascii="Arial" w:hAnsi="Arial" w:cs="Arial"/>
                      <w:b/>
                    </w:rPr>
                  </w:pPr>
                </w:p>
                <w:p w:rsidR="00857DC4" w:rsidRPr="00E97304" w:rsidRDefault="00F010A3">
                  <w:pPr>
                    <w:rPr>
                      <w:rFonts w:ascii="Arial" w:hAnsi="Arial" w:cs="Arial"/>
                      <w:b/>
                      <w:sz w:val="20"/>
                      <w:szCs w:val="20"/>
                    </w:rPr>
                  </w:pPr>
                  <w:r w:rsidRPr="00E97304">
                    <w:rPr>
                      <w:rFonts w:ascii="Arial" w:hAnsi="Arial" w:cs="Arial"/>
                      <w:b/>
                      <w:sz w:val="20"/>
                      <w:szCs w:val="20"/>
                    </w:rPr>
                    <w:t>(Meals are NOT included with the exception of the Continental Breakfast on the 6th)</w:t>
                  </w:r>
                </w:p>
                <w:p w:rsidR="00857DC4" w:rsidRPr="00E97304" w:rsidRDefault="00857DC4">
                  <w:pPr>
                    <w:rPr>
                      <w:rFonts w:ascii="Arial" w:hAnsi="Arial" w:cs="Arial"/>
                      <w:sz w:val="20"/>
                      <w:szCs w:val="20"/>
                    </w:rPr>
                  </w:pPr>
                  <w:r w:rsidRPr="00E97304">
                    <w:rPr>
                      <w:rFonts w:ascii="Arial" w:hAnsi="Arial" w:cs="Arial"/>
                      <w:sz w:val="20"/>
                      <w:szCs w:val="20"/>
                    </w:rPr>
                    <w:t>May 5: Travel toward Cincinnati, Ohio with rest stops a</w:t>
                  </w:r>
                  <w:r w:rsidR="00F010A3" w:rsidRPr="00E97304">
                    <w:rPr>
                      <w:rFonts w:ascii="Arial" w:hAnsi="Arial" w:cs="Arial"/>
                      <w:sz w:val="20"/>
                      <w:szCs w:val="20"/>
                    </w:rPr>
                    <w:t>s needed. Enjoy an evening meal.</w:t>
                  </w:r>
                  <w:r w:rsidRPr="00E97304">
                    <w:rPr>
                      <w:rFonts w:ascii="Arial" w:hAnsi="Arial" w:cs="Arial"/>
                      <w:sz w:val="20"/>
                      <w:szCs w:val="20"/>
                    </w:rPr>
                    <w:t xml:space="preserve"> Check into Comfort Suites.</w:t>
                  </w:r>
                </w:p>
                <w:p w:rsidR="00857DC4" w:rsidRDefault="00857DC4">
                  <w:pPr>
                    <w:rPr>
                      <w:rFonts w:ascii="Arial" w:hAnsi="Arial" w:cs="Arial"/>
                      <w:sz w:val="20"/>
                      <w:szCs w:val="20"/>
                    </w:rPr>
                  </w:pPr>
                  <w:r w:rsidRPr="00E97304">
                    <w:rPr>
                      <w:rFonts w:ascii="Arial" w:hAnsi="Arial" w:cs="Arial"/>
                      <w:sz w:val="20"/>
                      <w:szCs w:val="20"/>
                    </w:rPr>
                    <w:t>May 6: Enjoy a Continental Breakfast. Depart for the Creation Museum. Enjoy your visit</w:t>
                  </w:r>
                  <w:r w:rsidR="00F010A3" w:rsidRPr="00E97304">
                    <w:rPr>
                      <w:rFonts w:ascii="Arial" w:hAnsi="Arial" w:cs="Arial"/>
                      <w:sz w:val="20"/>
                      <w:szCs w:val="20"/>
                    </w:rPr>
                    <w:t>.</w:t>
                  </w:r>
                  <w:r w:rsidRPr="00E97304">
                    <w:rPr>
                      <w:rFonts w:ascii="Arial" w:hAnsi="Arial" w:cs="Arial"/>
                      <w:sz w:val="20"/>
                      <w:szCs w:val="20"/>
                    </w:rPr>
                    <w:t xml:space="preserve"> Approximately 4:00 p.m., depart for </w:t>
                  </w:r>
                  <w:r w:rsidR="00F010A3" w:rsidRPr="00E97304">
                    <w:rPr>
                      <w:rFonts w:ascii="Arial" w:hAnsi="Arial" w:cs="Arial"/>
                      <w:sz w:val="20"/>
                      <w:szCs w:val="20"/>
                    </w:rPr>
                    <w:t>home and have dinner on the way.</w:t>
                  </w:r>
                </w:p>
                <w:p w:rsidR="00E97304" w:rsidRPr="00E97304" w:rsidRDefault="00E97304" w:rsidP="00E97304">
                  <w:pPr>
                    <w:jc w:val="center"/>
                    <w:rPr>
                      <w:rFonts w:ascii="Arial" w:hAnsi="Arial" w:cs="Arial"/>
                      <w:b/>
                      <w:sz w:val="20"/>
                      <w:szCs w:val="20"/>
                    </w:rPr>
                  </w:pPr>
                  <w:r w:rsidRPr="00E97304">
                    <w:rPr>
                      <w:rFonts w:ascii="Arial" w:hAnsi="Arial" w:cs="Arial"/>
                      <w:b/>
                      <w:sz w:val="20"/>
                      <w:szCs w:val="20"/>
                    </w:rPr>
                    <w:t>For Information &amp; Reservations Contact:</w:t>
                  </w:r>
                </w:p>
                <w:p w:rsidR="00E97304" w:rsidRPr="00E97304" w:rsidRDefault="00E97304" w:rsidP="00E97304">
                  <w:pPr>
                    <w:jc w:val="center"/>
                    <w:rPr>
                      <w:rFonts w:ascii="Arial" w:hAnsi="Arial" w:cs="Arial"/>
                      <w:b/>
                      <w:sz w:val="20"/>
                      <w:szCs w:val="20"/>
                    </w:rPr>
                  </w:pPr>
                  <w:r w:rsidRPr="00E97304">
                    <w:rPr>
                      <w:rFonts w:ascii="Arial" w:hAnsi="Arial" w:cs="Arial"/>
                      <w:b/>
                      <w:sz w:val="20"/>
                      <w:szCs w:val="20"/>
                    </w:rPr>
                    <w:t>David Faulkner (618) 695-2461 &amp; (618) 771-6532</w:t>
                  </w:r>
                </w:p>
                <w:p w:rsidR="00E97304" w:rsidRPr="00E97304" w:rsidRDefault="00E97304" w:rsidP="00E97304">
                  <w:pPr>
                    <w:jc w:val="center"/>
                    <w:rPr>
                      <w:rFonts w:ascii="Arial" w:hAnsi="Arial" w:cs="Arial"/>
                      <w:b/>
                      <w:sz w:val="20"/>
                      <w:szCs w:val="20"/>
                    </w:rPr>
                  </w:pPr>
                  <w:proofErr w:type="gramStart"/>
                  <w:r>
                    <w:rPr>
                      <w:rFonts w:ascii="Arial" w:hAnsi="Arial" w:cs="Arial"/>
                      <w:b/>
                      <w:sz w:val="20"/>
                      <w:szCs w:val="20"/>
                    </w:rPr>
                    <w:t>o</w:t>
                  </w:r>
                  <w:r w:rsidRPr="00E97304">
                    <w:rPr>
                      <w:rFonts w:ascii="Arial" w:hAnsi="Arial" w:cs="Arial"/>
                      <w:b/>
                      <w:sz w:val="20"/>
                      <w:szCs w:val="20"/>
                    </w:rPr>
                    <w:t>r</w:t>
                  </w:r>
                  <w:proofErr w:type="gramEnd"/>
                  <w:r w:rsidRPr="00E97304">
                    <w:rPr>
                      <w:rFonts w:ascii="Arial" w:hAnsi="Arial" w:cs="Arial"/>
                      <w:b/>
                      <w:sz w:val="20"/>
                      <w:szCs w:val="20"/>
                    </w:rPr>
                    <w:t xml:space="preserve"> Karen Faulkner (618) 771-6531</w:t>
                  </w:r>
                </w:p>
              </w:txbxContent>
            </v:textbox>
            <w10:wrap type="square"/>
          </v:shape>
        </w:pict>
      </w:r>
      <w:r w:rsidR="00325ED8">
        <w:rPr>
          <w:rFonts w:ascii="Tahoma" w:hAnsi="Tahoma" w:cs="Tahoma"/>
          <w:noProof/>
          <w:color w:val="4B4C4C"/>
          <w:sz w:val="20"/>
          <w:szCs w:val="20"/>
        </w:rPr>
        <w:drawing>
          <wp:anchor distT="0" distB="0" distL="114300" distR="114300" simplePos="0" relativeHeight="253205504" behindDoc="0" locked="0" layoutInCell="1" allowOverlap="1">
            <wp:simplePos x="0" y="0"/>
            <wp:positionH relativeFrom="column">
              <wp:posOffset>377825</wp:posOffset>
            </wp:positionH>
            <wp:positionV relativeFrom="paragraph">
              <wp:posOffset>-385445</wp:posOffset>
            </wp:positionV>
            <wp:extent cx="1711325" cy="1329055"/>
            <wp:effectExtent l="19050" t="0" r="3175" b="0"/>
            <wp:wrapSquare wrapText="bothSides"/>
            <wp:docPr id="2" name="Picture 1" descr="C:\Users\Beverly\AppData\Local\Microsoft\Windows\Temporary Internet Files\Content.Word\mission_4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mission_4678.jpg"/>
                    <pic:cNvPicPr>
                      <a:picLocks noChangeAspect="1" noChangeArrowheads="1"/>
                    </pic:cNvPicPr>
                  </pic:nvPicPr>
                  <pic:blipFill>
                    <a:blip r:embed="rId8" cstate="print"/>
                    <a:srcRect/>
                    <a:stretch>
                      <a:fillRect/>
                    </a:stretch>
                  </pic:blipFill>
                  <pic:spPr bwMode="auto">
                    <a:xfrm>
                      <a:off x="0" y="0"/>
                      <a:ext cx="1711325" cy="132905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E60EBB" w:rsidRPr="00E60EBB" w:rsidRDefault="00E60EBB" w:rsidP="00E60EBB">
      <w:pPr>
        <w:spacing w:line="240" w:lineRule="auto"/>
        <w:rPr>
          <w:rFonts w:ascii="Arial" w:eastAsia="Times New Roman" w:hAnsi="Arial" w:cs="Arial"/>
          <w:color w:val="222222"/>
          <w:sz w:val="24"/>
          <w:szCs w:val="24"/>
        </w:rPr>
      </w:pPr>
    </w:p>
    <w:p w:rsidR="00474C32" w:rsidRPr="007558FC" w:rsidRDefault="00BE6592" w:rsidP="00647FBE">
      <w:pPr>
        <w:ind w:left="-900"/>
      </w:pPr>
      <w:r>
        <w:rPr>
          <w:noProof/>
          <w:lang w:eastAsia="zh-TW"/>
        </w:rPr>
        <w:pict>
          <v:shape id="_x0000_s1959" type="#_x0000_t202" style="position:absolute;left:0;text-align:left;margin-left:277.95pt;margin-top:205.1pt;width:223.25pt;height:100.6pt;z-index:253225984;mso-height-percent:200;mso-height-percent:200;mso-width-relative:margin;mso-height-relative:margin" fillcolor="#d8d8d8 [2732]">
            <v:textbox style="mso-fit-shape-to-text:t">
              <w:txbxContent>
                <w:p w:rsidR="000A0D04" w:rsidRPr="000A0D04" w:rsidRDefault="000A0D04" w:rsidP="000A0D04">
                  <w:pPr>
                    <w:jc w:val="center"/>
                    <w:rPr>
                      <w:b/>
                    </w:rPr>
                  </w:pPr>
                  <w:r w:rsidRPr="000A0D04">
                    <w:rPr>
                      <w:b/>
                    </w:rPr>
                    <w:t>Final Organizational Meeting for Beast Feast</w:t>
                  </w:r>
                </w:p>
                <w:p w:rsidR="000A0D04" w:rsidRPr="000A0D04" w:rsidRDefault="000A0D04" w:rsidP="000A0D04">
                  <w:pPr>
                    <w:jc w:val="center"/>
                    <w:rPr>
                      <w:b/>
                    </w:rPr>
                  </w:pPr>
                  <w:r w:rsidRPr="000A0D04">
                    <w:rPr>
                      <w:b/>
                    </w:rPr>
                    <w:t>Thursday, February 26</w:t>
                  </w:r>
                  <w:r w:rsidRPr="000A0D04">
                    <w:rPr>
                      <w:b/>
                      <w:vertAlign w:val="superscript"/>
                    </w:rPr>
                    <w:t>th</w:t>
                  </w:r>
                  <w:r w:rsidRPr="000A0D04">
                    <w:rPr>
                      <w:b/>
                    </w:rPr>
                    <w:t>, 6:00 p.m.</w:t>
                  </w:r>
                </w:p>
                <w:p w:rsidR="000A0D04" w:rsidRPr="000A0D04" w:rsidRDefault="000A0D04" w:rsidP="000A0D04">
                  <w:pPr>
                    <w:jc w:val="center"/>
                    <w:rPr>
                      <w:b/>
                    </w:rPr>
                  </w:pPr>
                  <w:r w:rsidRPr="000A0D04">
                    <w:rPr>
                      <w:b/>
                    </w:rPr>
                    <w:t>Joppa Missionary Baptist Church</w:t>
                  </w:r>
                </w:p>
                <w:p w:rsidR="000A0D04" w:rsidRDefault="000A0D04" w:rsidP="000A0D04">
                  <w:pPr>
                    <w:jc w:val="both"/>
                  </w:pPr>
                  <w:r>
                    <w:t xml:space="preserve">The Beast Feast Event takes place </w:t>
                  </w:r>
                  <w:r w:rsidR="00414987">
                    <w:t xml:space="preserve">on </w:t>
                  </w:r>
                  <w:r>
                    <w:t>Saturday, March 14, 5:00 p.m., at Joppa Missionary Baptist.</w:t>
                  </w:r>
                </w:p>
              </w:txbxContent>
            </v:textbox>
            <w10:wrap type="square"/>
          </v:shape>
        </w:pict>
      </w:r>
      <w:r w:rsidR="00001BA6">
        <w:rPr>
          <w:noProof/>
        </w:rPr>
        <w:drawing>
          <wp:anchor distT="0" distB="0" distL="114300" distR="114300" simplePos="0" relativeHeight="253231104" behindDoc="0" locked="0" layoutInCell="1" allowOverlap="1">
            <wp:simplePos x="0" y="0"/>
            <wp:positionH relativeFrom="column">
              <wp:posOffset>4577715</wp:posOffset>
            </wp:positionH>
            <wp:positionV relativeFrom="paragraph">
              <wp:posOffset>3961765</wp:posOffset>
            </wp:positionV>
            <wp:extent cx="962025" cy="457200"/>
            <wp:effectExtent l="19050" t="0" r="9525" b="0"/>
            <wp:wrapSquare wrapText="bothSides"/>
            <wp:docPr id="1" name="Picture 1" descr="C:\Users\Beverly\AppData\Local\Microsoft\Windows\Temporary Internet Files\Content.IE5\B12H21CC\reviv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IE5\B12H21CC\revival2.jpg"/>
                    <pic:cNvPicPr>
                      <a:picLocks noChangeAspect="1" noChangeArrowheads="1"/>
                    </pic:cNvPicPr>
                  </pic:nvPicPr>
                  <pic:blipFill>
                    <a:blip r:embed="rId9" cstate="print"/>
                    <a:srcRect/>
                    <a:stretch>
                      <a:fillRect/>
                    </a:stretch>
                  </pic:blipFill>
                  <pic:spPr bwMode="auto">
                    <a:xfrm>
                      <a:off x="0" y="0"/>
                      <a:ext cx="962025" cy="457200"/>
                    </a:xfrm>
                    <a:prstGeom prst="rect">
                      <a:avLst/>
                    </a:prstGeom>
                    <a:noFill/>
                    <a:ln w="9525">
                      <a:noFill/>
                      <a:miter lim="800000"/>
                      <a:headEnd/>
                      <a:tailEnd/>
                    </a:ln>
                  </pic:spPr>
                </pic:pic>
              </a:graphicData>
            </a:graphic>
          </wp:anchor>
        </w:drawing>
      </w:r>
      <w:r>
        <w:rPr>
          <w:noProof/>
          <w:lang w:eastAsia="zh-TW"/>
        </w:rPr>
        <w:pict>
          <v:shape id="_x0000_s1961" type="#_x0000_t202" style="position:absolute;left:0;text-align:left;margin-left:256.75pt;margin-top:350.95pt;width:265.5pt;height:163.25pt;z-index:253230080;mso-height-percent:200;mso-position-horizontal-relative:text;mso-position-vertical-relative:text;mso-height-percent:200;mso-width-relative:margin;mso-height-relative:margin" stroked="f">
            <v:textbox style="mso-fit-shape-to-text:t">
              <w:txbxContent>
                <w:p w:rsidR="00CB0F80" w:rsidRPr="00E95EB1" w:rsidRDefault="00CB0F80">
                  <w:pPr>
                    <w:rPr>
                      <w:rFonts w:ascii="Times New Roman" w:hAnsi="Times New Roman" w:cs="Times New Roman"/>
                      <w:b/>
                    </w:rPr>
                  </w:pPr>
                  <w:r w:rsidRPr="00E95EB1">
                    <w:rPr>
                      <w:rFonts w:ascii="Times New Roman" w:hAnsi="Times New Roman" w:cs="Times New Roman"/>
                      <w:b/>
                    </w:rPr>
                    <w:t>Vienna 1st Baptist: March 1-4</w:t>
                  </w:r>
                </w:p>
                <w:p w:rsidR="00CB0F80" w:rsidRPr="00CB0F80" w:rsidRDefault="00CB0F80">
                  <w:pPr>
                    <w:rPr>
                      <w:rFonts w:ascii="Times New Roman" w:hAnsi="Times New Roman" w:cs="Times New Roman"/>
                    </w:rPr>
                  </w:pPr>
                  <w:r w:rsidRPr="00CB0F80">
                    <w:rPr>
                      <w:rFonts w:ascii="Times New Roman" w:hAnsi="Times New Roman" w:cs="Times New Roman"/>
                    </w:rPr>
                    <w:t xml:space="preserve">Speaker: Pat </w:t>
                  </w:r>
                  <w:proofErr w:type="spellStart"/>
                  <w:r w:rsidRPr="00CB0F80">
                    <w:rPr>
                      <w:rFonts w:ascii="Times New Roman" w:hAnsi="Times New Roman" w:cs="Times New Roman"/>
                    </w:rPr>
                    <w:t>Pajak</w:t>
                  </w:r>
                  <w:proofErr w:type="spellEnd"/>
                  <w:r w:rsidRPr="00CB0F80">
                    <w:rPr>
                      <w:rFonts w:ascii="Times New Roman" w:hAnsi="Times New Roman" w:cs="Times New Roman"/>
                    </w:rPr>
                    <w:t>, IBSA</w:t>
                  </w:r>
                </w:p>
                <w:p w:rsidR="00CB0F80" w:rsidRPr="00E95EB1" w:rsidRDefault="00CB0F80">
                  <w:pPr>
                    <w:rPr>
                      <w:rFonts w:ascii="Times New Roman" w:hAnsi="Times New Roman" w:cs="Times New Roman"/>
                      <w:sz w:val="16"/>
                      <w:szCs w:val="16"/>
                    </w:rPr>
                  </w:pPr>
                </w:p>
                <w:p w:rsidR="00CB0F80" w:rsidRPr="00E95EB1" w:rsidRDefault="00CB0F80">
                  <w:pPr>
                    <w:rPr>
                      <w:rFonts w:ascii="Times New Roman" w:hAnsi="Times New Roman" w:cs="Times New Roman"/>
                      <w:b/>
                    </w:rPr>
                  </w:pPr>
                  <w:r w:rsidRPr="00E95EB1">
                    <w:rPr>
                      <w:rFonts w:ascii="Times New Roman" w:hAnsi="Times New Roman" w:cs="Times New Roman"/>
                      <w:b/>
                    </w:rPr>
                    <w:t>Mt. Zion Missionary: March 15-18</w:t>
                  </w:r>
                </w:p>
                <w:p w:rsidR="00CB0F80" w:rsidRPr="00CB0F80" w:rsidRDefault="00E95EB1">
                  <w:pPr>
                    <w:rPr>
                      <w:rFonts w:ascii="Times New Roman" w:hAnsi="Times New Roman" w:cs="Times New Roman"/>
                    </w:rPr>
                  </w:pPr>
                  <w:r>
                    <w:rPr>
                      <w:rFonts w:ascii="Times New Roman" w:hAnsi="Times New Roman" w:cs="Times New Roman"/>
                    </w:rPr>
                    <w:t xml:space="preserve">Speakers: Sunday </w:t>
                  </w:r>
                  <w:proofErr w:type="spellStart"/>
                  <w:r>
                    <w:rPr>
                      <w:rFonts w:ascii="Times New Roman" w:hAnsi="Times New Roman" w:cs="Times New Roman"/>
                    </w:rPr>
                    <w:t>a.m</w:t>
                  </w:r>
                  <w:proofErr w:type="gramStart"/>
                  <w:r>
                    <w:rPr>
                      <w:rFonts w:ascii="Times New Roman" w:hAnsi="Times New Roman" w:cs="Times New Roman"/>
                    </w:rPr>
                    <w:t>.</w:t>
                  </w:r>
                  <w:r w:rsidR="00CB0F80" w:rsidRPr="00CB0F80">
                    <w:rPr>
                      <w:rFonts w:ascii="Times New Roman" w:hAnsi="Times New Roman" w:cs="Times New Roman"/>
                    </w:rPr>
                    <w:t>&amp;</w:t>
                  </w:r>
                  <w:proofErr w:type="gramEnd"/>
                  <w:r w:rsidR="00CB0F80" w:rsidRPr="00CB0F80">
                    <w:rPr>
                      <w:rFonts w:ascii="Times New Roman" w:hAnsi="Times New Roman" w:cs="Times New Roman"/>
                    </w:rPr>
                    <w:t>p</w:t>
                  </w:r>
                  <w:r>
                    <w:rPr>
                      <w:rFonts w:ascii="Times New Roman" w:hAnsi="Times New Roman" w:cs="Times New Roman"/>
                    </w:rPr>
                    <w:t>.m</w:t>
                  </w:r>
                  <w:proofErr w:type="spellEnd"/>
                  <w:r w:rsidR="00CB0F80" w:rsidRPr="00CB0F80">
                    <w:rPr>
                      <w:rFonts w:ascii="Times New Roman" w:hAnsi="Times New Roman" w:cs="Times New Roman"/>
                    </w:rPr>
                    <w:t xml:space="preserve"> –Terry Mathis, UBA DOM</w:t>
                  </w:r>
                </w:p>
                <w:p w:rsidR="00E95EB1" w:rsidRDefault="00CB0F80">
                  <w:pPr>
                    <w:rPr>
                      <w:rFonts w:ascii="Times New Roman" w:hAnsi="Times New Roman" w:cs="Times New Roman"/>
                    </w:rPr>
                  </w:pPr>
                  <w:r w:rsidRPr="00CB0F80">
                    <w:rPr>
                      <w:rFonts w:ascii="Times New Roman" w:hAnsi="Times New Roman" w:cs="Times New Roman"/>
                    </w:rPr>
                    <w:t xml:space="preserve">                   Monday p.m. – David “Buck”</w:t>
                  </w:r>
                  <w:r w:rsidR="00E95EB1">
                    <w:rPr>
                      <w:rFonts w:ascii="Times New Roman" w:hAnsi="Times New Roman" w:cs="Times New Roman"/>
                    </w:rPr>
                    <w:t xml:space="preserve"> </w:t>
                  </w:r>
                  <w:proofErr w:type="spellStart"/>
                  <w:r w:rsidR="00E95EB1">
                    <w:rPr>
                      <w:rFonts w:ascii="Times New Roman" w:hAnsi="Times New Roman" w:cs="Times New Roman"/>
                    </w:rPr>
                    <w:t>Siere</w:t>
                  </w:r>
                  <w:proofErr w:type="spellEnd"/>
                  <w:r w:rsidRPr="00CB0F80">
                    <w:rPr>
                      <w:rFonts w:ascii="Times New Roman" w:hAnsi="Times New Roman" w:cs="Times New Roman"/>
                    </w:rPr>
                    <w:t xml:space="preserve"> </w:t>
                  </w:r>
                </w:p>
                <w:p w:rsidR="00CB0F80" w:rsidRPr="00CB0F80" w:rsidRDefault="00E95EB1">
                  <w:pPr>
                    <w:rPr>
                      <w:rFonts w:ascii="Times New Roman" w:hAnsi="Times New Roman" w:cs="Times New Roman"/>
                    </w:rPr>
                  </w:pPr>
                  <w:r>
                    <w:rPr>
                      <w:rFonts w:ascii="Times New Roman" w:hAnsi="Times New Roman" w:cs="Times New Roman"/>
                    </w:rPr>
                    <w:t xml:space="preserve">                                            </w:t>
                  </w:r>
                  <w:r w:rsidR="00CB0F80" w:rsidRPr="00CB0F80">
                    <w:rPr>
                      <w:rFonts w:ascii="Times New Roman" w:hAnsi="Times New Roman" w:cs="Times New Roman"/>
                    </w:rPr>
                    <w:t xml:space="preserve">Pastor of </w:t>
                  </w:r>
                  <w:proofErr w:type="spellStart"/>
                  <w:r w:rsidR="00CB0F80" w:rsidRPr="00CB0F80">
                    <w:rPr>
                      <w:rFonts w:ascii="Times New Roman" w:hAnsi="Times New Roman" w:cs="Times New Roman"/>
                    </w:rPr>
                    <w:t>Brookport</w:t>
                  </w:r>
                  <w:proofErr w:type="spellEnd"/>
                  <w:r w:rsidR="00CB0F80" w:rsidRPr="00CB0F80">
                    <w:rPr>
                      <w:rFonts w:ascii="Times New Roman" w:hAnsi="Times New Roman" w:cs="Times New Roman"/>
                    </w:rPr>
                    <w:t xml:space="preserve"> 1st</w:t>
                  </w:r>
                </w:p>
                <w:p w:rsidR="00E95EB1" w:rsidRDefault="00CB0F80">
                  <w:pPr>
                    <w:rPr>
                      <w:rFonts w:ascii="Times New Roman" w:hAnsi="Times New Roman" w:cs="Times New Roman"/>
                    </w:rPr>
                  </w:pPr>
                  <w:r w:rsidRPr="00CB0F80">
                    <w:rPr>
                      <w:rFonts w:ascii="Times New Roman" w:hAnsi="Times New Roman" w:cs="Times New Roman"/>
                    </w:rPr>
                    <w:t xml:space="preserve">                   </w:t>
                  </w:r>
                  <w:proofErr w:type="gramStart"/>
                  <w:r w:rsidRPr="00CB0F80">
                    <w:rPr>
                      <w:rFonts w:ascii="Times New Roman" w:hAnsi="Times New Roman" w:cs="Times New Roman"/>
                    </w:rPr>
                    <w:t xml:space="preserve">Tuesday p.m. – Frank </w:t>
                  </w:r>
                  <w:proofErr w:type="spellStart"/>
                  <w:r w:rsidR="00E95EB1">
                    <w:rPr>
                      <w:rFonts w:ascii="Times New Roman" w:hAnsi="Times New Roman" w:cs="Times New Roman"/>
                    </w:rPr>
                    <w:t>Forthman</w:t>
                  </w:r>
                  <w:proofErr w:type="spellEnd"/>
                  <w:r w:rsidR="00E95EB1">
                    <w:rPr>
                      <w:rFonts w:ascii="Times New Roman" w:hAnsi="Times New Roman" w:cs="Times New Roman"/>
                    </w:rPr>
                    <w:t>, Jr.</w:t>
                  </w:r>
                  <w:proofErr w:type="gramEnd"/>
                </w:p>
                <w:p w:rsidR="00CB0F80" w:rsidRPr="00CB0F80" w:rsidRDefault="00E95EB1">
                  <w:pPr>
                    <w:rPr>
                      <w:rFonts w:ascii="Times New Roman" w:hAnsi="Times New Roman" w:cs="Times New Roman"/>
                    </w:rPr>
                  </w:pPr>
                  <w:r>
                    <w:rPr>
                      <w:rFonts w:ascii="Times New Roman" w:hAnsi="Times New Roman" w:cs="Times New Roman"/>
                    </w:rPr>
                    <w:t xml:space="preserve">                                             </w:t>
                  </w:r>
                  <w:r w:rsidR="00CB0F80" w:rsidRPr="00CB0F80">
                    <w:rPr>
                      <w:rFonts w:ascii="Times New Roman" w:hAnsi="Times New Roman" w:cs="Times New Roman"/>
                    </w:rPr>
                    <w:t>Pastor of New Hope</w:t>
                  </w:r>
                </w:p>
                <w:p w:rsidR="00E95EB1" w:rsidRDefault="00CB0F80">
                  <w:pPr>
                    <w:rPr>
                      <w:rFonts w:ascii="Times New Roman" w:hAnsi="Times New Roman" w:cs="Times New Roman"/>
                    </w:rPr>
                  </w:pPr>
                  <w:r w:rsidRPr="00CB0F80">
                    <w:rPr>
                      <w:rFonts w:ascii="Times New Roman" w:hAnsi="Times New Roman" w:cs="Times New Roman"/>
                    </w:rPr>
                    <w:t xml:space="preserve">                   Wednesday p.m. – David </w:t>
                  </w:r>
                  <w:r w:rsidR="00E95EB1">
                    <w:rPr>
                      <w:rFonts w:ascii="Times New Roman" w:hAnsi="Times New Roman" w:cs="Times New Roman"/>
                    </w:rPr>
                    <w:t>Faulkner</w:t>
                  </w:r>
                </w:p>
                <w:p w:rsidR="00CB0F80" w:rsidRPr="00CB0F80" w:rsidRDefault="00E95EB1">
                  <w:pPr>
                    <w:rPr>
                      <w:rFonts w:ascii="Times New Roman" w:hAnsi="Times New Roman" w:cs="Times New Roman"/>
                    </w:rPr>
                  </w:pPr>
                  <w:r>
                    <w:rPr>
                      <w:rFonts w:ascii="Times New Roman" w:hAnsi="Times New Roman" w:cs="Times New Roman"/>
                    </w:rPr>
                    <w:t xml:space="preserve">                                                  </w:t>
                  </w:r>
                  <w:r w:rsidR="00CB0F80" w:rsidRPr="00CB0F80">
                    <w:rPr>
                      <w:rFonts w:ascii="Times New Roman" w:hAnsi="Times New Roman" w:cs="Times New Roman"/>
                    </w:rPr>
                    <w:t>Pastor of County Line</w:t>
                  </w:r>
                </w:p>
              </w:txbxContent>
            </v:textbox>
            <w10:wrap type="square"/>
          </v:shape>
        </w:pict>
      </w:r>
      <w:r>
        <w:rPr>
          <w:noProof/>
          <w:lang w:eastAsia="zh-TW"/>
        </w:rPr>
        <w:pict>
          <v:shape id="_x0000_s1962" type="#_x0000_t202" style="position:absolute;left:0;text-align:left;margin-left:272.05pt;margin-top:535.4pt;width:235.95pt;height:125.7pt;z-index:253234176;mso-position-horizontal-relative:text;mso-position-vertical-relative:text;mso-width-relative:margin;mso-height-relative:margin">
            <v:textbox>
              <w:txbxContent>
                <w:p w:rsidR="00E95EB1" w:rsidRPr="00E95EB1" w:rsidRDefault="00E95EB1">
                  <w:pPr>
                    <w:rPr>
                      <w:b/>
                      <w:i/>
                    </w:rPr>
                  </w:pPr>
                  <w:r w:rsidRPr="00E95EB1">
                    <w:rPr>
                      <w:b/>
                      <w:i/>
                    </w:rPr>
                    <w:t>Coming IBSA Events</w:t>
                  </w:r>
                </w:p>
                <w:p w:rsidR="00E95EB1" w:rsidRPr="004454A8" w:rsidRDefault="00E95EB1">
                  <w:pPr>
                    <w:rPr>
                      <w:b/>
                    </w:rPr>
                  </w:pPr>
                  <w:r w:rsidRPr="004454A8">
                    <w:rPr>
                      <w:b/>
                    </w:rPr>
                    <w:t>Student Resource Conference</w:t>
                  </w:r>
                </w:p>
                <w:p w:rsidR="00E95EB1" w:rsidRDefault="00E95EB1">
                  <w:r>
                    <w:t>For paid or volunteer student ministry leaders</w:t>
                  </w:r>
                </w:p>
                <w:p w:rsidR="00E95EB1" w:rsidRDefault="00E95EB1">
                  <w:r>
                    <w:t>February 20-21st at IBSA in Springfield</w:t>
                  </w:r>
                </w:p>
                <w:p w:rsidR="00E95EB1" w:rsidRDefault="00E95EB1">
                  <w:r>
                    <w:t xml:space="preserve">Register by emailing </w:t>
                  </w:r>
                  <w:r w:rsidRPr="00E95EB1">
                    <w:t>cathywaters@ibsa.org</w:t>
                  </w:r>
                </w:p>
                <w:p w:rsidR="00E95EB1" w:rsidRPr="004454A8" w:rsidRDefault="00E95EB1">
                  <w:pPr>
                    <w:rPr>
                      <w:sz w:val="12"/>
                      <w:szCs w:val="12"/>
                    </w:rPr>
                  </w:pPr>
                </w:p>
                <w:p w:rsidR="00E95EB1" w:rsidRPr="004454A8" w:rsidRDefault="00E95EB1">
                  <w:pPr>
                    <w:rPr>
                      <w:b/>
                    </w:rPr>
                  </w:pPr>
                  <w:r w:rsidRPr="004454A8">
                    <w:rPr>
                      <w:b/>
                    </w:rPr>
                    <w:t>State VBS Clinic</w:t>
                  </w:r>
                </w:p>
                <w:p w:rsidR="00E95EB1" w:rsidRDefault="00E95EB1">
                  <w:r>
                    <w:t>March 7th at Mt. Vernon</w:t>
                  </w:r>
                </w:p>
              </w:txbxContent>
            </v:textbox>
          </v:shape>
        </w:pict>
      </w:r>
      <w:r>
        <w:rPr>
          <w:noProof/>
          <w:lang w:eastAsia="zh-TW"/>
        </w:rPr>
        <w:pict>
          <v:shape id="_x0000_s1960" type="#_x0000_t202" style="position:absolute;left:0;text-align:left;margin-left:-12.45pt;margin-top:594.95pt;width:225.1pt;height:66.15pt;z-index:253228032;mso-height-percent:200;mso-position-horizontal-relative:text;mso-position-vertical-relative:text;mso-height-percent:200;mso-width-relative:margin;mso-height-relative:margin">
            <v:textbox style="mso-fit-shape-to-text:t">
              <w:txbxContent>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UBA Council and Executive Board Meetings</w:t>
                  </w:r>
                </w:p>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Monday, March 2</w:t>
                  </w:r>
                  <w:r w:rsidRPr="00CB0F80">
                    <w:rPr>
                      <w:rFonts w:ascii="Times New Roman" w:hAnsi="Times New Roman" w:cs="Times New Roman"/>
                      <w:b/>
                      <w:vertAlign w:val="superscript"/>
                    </w:rPr>
                    <w:t>nd</w:t>
                  </w:r>
                  <w:r w:rsidR="00CB0F80" w:rsidRPr="00CB0F80">
                    <w:rPr>
                      <w:rFonts w:ascii="Times New Roman" w:hAnsi="Times New Roman" w:cs="Times New Roman"/>
                      <w:b/>
                      <w:vertAlign w:val="superscript"/>
                    </w:rPr>
                    <w:t xml:space="preserve"> </w:t>
                  </w:r>
                  <w:r w:rsidR="00CB0F80" w:rsidRPr="00CB0F80">
                    <w:rPr>
                      <w:rFonts w:ascii="Times New Roman" w:hAnsi="Times New Roman" w:cs="Times New Roman"/>
                      <w:b/>
                    </w:rPr>
                    <w:t xml:space="preserve">at </w:t>
                  </w:r>
                  <w:proofErr w:type="spellStart"/>
                  <w:r w:rsidR="00CB0F80" w:rsidRPr="00CB0F80">
                    <w:rPr>
                      <w:rFonts w:ascii="Times New Roman" w:hAnsi="Times New Roman" w:cs="Times New Roman"/>
                      <w:b/>
                    </w:rPr>
                    <w:t>Karnak</w:t>
                  </w:r>
                  <w:proofErr w:type="spellEnd"/>
                  <w:r w:rsidR="00CB0F80" w:rsidRPr="00CB0F80">
                    <w:rPr>
                      <w:rFonts w:ascii="Times New Roman" w:hAnsi="Times New Roman" w:cs="Times New Roman"/>
                      <w:b/>
                    </w:rPr>
                    <w:t xml:space="preserve"> First</w:t>
                  </w:r>
                </w:p>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6:00 p.m. – Council Meeting</w:t>
                  </w:r>
                </w:p>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 xml:space="preserve">7:00 p.m. – </w:t>
                  </w:r>
                  <w:proofErr w:type="spellStart"/>
                  <w:r w:rsidRPr="00CB0F80">
                    <w:rPr>
                      <w:rFonts w:ascii="Times New Roman" w:hAnsi="Times New Roman" w:cs="Times New Roman"/>
                      <w:b/>
                    </w:rPr>
                    <w:t>Exceutive</w:t>
                  </w:r>
                  <w:proofErr w:type="spellEnd"/>
                  <w:r w:rsidRPr="00CB0F80">
                    <w:rPr>
                      <w:rFonts w:ascii="Times New Roman" w:hAnsi="Times New Roman" w:cs="Times New Roman"/>
                      <w:b/>
                    </w:rPr>
                    <w:t xml:space="preserve"> Board Meeting</w:t>
                  </w:r>
                </w:p>
              </w:txbxContent>
            </v:textbox>
            <w10:wrap type="squar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8.05pt;margin-top:194.1pt;width:195.25pt;height:17.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4454A8">
        <w:rPr>
          <w:noProof/>
        </w:rPr>
        <w:drawing>
          <wp:anchor distT="0" distB="0" distL="114300" distR="114300" simplePos="0" relativeHeight="253209600" behindDoc="0" locked="0" layoutInCell="1" allowOverlap="1">
            <wp:simplePos x="0" y="0"/>
            <wp:positionH relativeFrom="column">
              <wp:posOffset>3908425</wp:posOffset>
            </wp:positionH>
            <wp:positionV relativeFrom="paragraph">
              <wp:posOffset>506095</wp:posOffset>
            </wp:positionV>
            <wp:extent cx="2168525" cy="1753870"/>
            <wp:effectExtent l="19050" t="0" r="3175" b="0"/>
            <wp:wrapSquare wrapText="bothSides"/>
            <wp:docPr id="4" name="Picture 4" descr="C:\Users\Beverly\Pictures\Weaver Creek work da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Pictures\Weaver Creek work day 2014.jpg"/>
                    <pic:cNvPicPr>
                      <a:picLocks noChangeAspect="1" noChangeArrowheads="1"/>
                    </pic:cNvPicPr>
                  </pic:nvPicPr>
                  <pic:blipFill>
                    <a:blip r:embed="rId10" cstate="print"/>
                    <a:srcRect/>
                    <a:stretch>
                      <a:fillRect/>
                    </a:stretch>
                  </pic:blipFill>
                  <pic:spPr bwMode="auto">
                    <a:xfrm>
                      <a:off x="0" y="0"/>
                      <a:ext cx="2168525" cy="1753870"/>
                    </a:xfrm>
                    <a:prstGeom prst="rect">
                      <a:avLst/>
                    </a:prstGeom>
                    <a:noFill/>
                    <a:ln w="9525">
                      <a:noFill/>
                      <a:miter lim="800000"/>
                      <a:headEnd/>
                      <a:tailEnd/>
                    </a:ln>
                  </pic:spPr>
                </pic:pic>
              </a:graphicData>
            </a:graphic>
          </wp:anchor>
        </w:drawing>
      </w:r>
      <w:r>
        <w:rPr>
          <w:noProof/>
          <w:lang w:eastAsia="zh-TW"/>
        </w:rPr>
        <w:pict>
          <v:shape id="_x0000_s1949" type="#_x0000_t202" style="position:absolute;left:0;text-align:left;margin-left:-25.4pt;margin-top:497.8pt;width:276.3pt;height:79.95pt;z-index:253208576;mso-height-percent:200;mso-position-horizontal-relative:text;mso-position-vertical-relative:text;mso-height-percent:200;mso-width-relative:margin;mso-height-relative:margin" stroked="f">
            <v:textbox style="mso-fit-shape-to-text:t">
              <w:txbxContent>
                <w:p w:rsidR="00BC04D2" w:rsidRPr="00BC04D2" w:rsidRDefault="00BC04D2">
                  <w:pPr>
                    <w:rPr>
                      <w:rFonts w:ascii="Arial" w:hAnsi="Arial" w:cs="Arial"/>
                      <w:b/>
                    </w:rPr>
                  </w:pPr>
                  <w:r w:rsidRPr="00BC04D2">
                    <w:rPr>
                      <w:rFonts w:ascii="Arial" w:hAnsi="Arial" w:cs="Arial"/>
                      <w:b/>
                    </w:rPr>
                    <w:t>ANOTHER MISSION OPPORTUNITY:</w:t>
                  </w:r>
                </w:p>
                <w:p w:rsidR="00BC04D2" w:rsidRPr="00BC04D2" w:rsidRDefault="00BC04D2" w:rsidP="00BC04D2">
                  <w:pPr>
                    <w:jc w:val="both"/>
                    <w:rPr>
                      <w:rFonts w:ascii="Arial" w:hAnsi="Arial" w:cs="Arial"/>
                    </w:rPr>
                  </w:pPr>
                  <w:r w:rsidRPr="00BC04D2">
                    <w:rPr>
                      <w:rFonts w:ascii="Arial" w:hAnsi="Arial" w:cs="Arial"/>
                    </w:rPr>
                    <w:t xml:space="preserve">Beth </w:t>
                  </w:r>
                  <w:proofErr w:type="spellStart"/>
                  <w:r w:rsidRPr="00BC04D2">
                    <w:rPr>
                      <w:rFonts w:ascii="Arial" w:hAnsi="Arial" w:cs="Arial"/>
                    </w:rPr>
                    <w:t>Larrison</w:t>
                  </w:r>
                  <w:proofErr w:type="spellEnd"/>
                  <w:r w:rsidRPr="00BC04D2">
                    <w:rPr>
                      <w:rFonts w:ascii="Arial" w:hAnsi="Arial" w:cs="Arial"/>
                    </w:rPr>
                    <w:t xml:space="preserve"> will be going on mission to Peru again in July. This will be a </w:t>
                  </w:r>
                  <w:proofErr w:type="gramStart"/>
                  <w:r w:rsidRPr="00BC04D2">
                    <w:rPr>
                      <w:rFonts w:ascii="Arial" w:hAnsi="Arial" w:cs="Arial"/>
                    </w:rPr>
                    <w:t>10 day</w:t>
                  </w:r>
                  <w:proofErr w:type="gramEnd"/>
                  <w:r w:rsidRPr="00BC04D2">
                    <w:rPr>
                      <w:rFonts w:ascii="Arial" w:hAnsi="Arial" w:cs="Arial"/>
                    </w:rPr>
                    <w:t xml:space="preserve"> trip. The group will be working and </w:t>
                  </w:r>
                  <w:proofErr w:type="gramStart"/>
                  <w:r w:rsidRPr="00BC04D2">
                    <w:rPr>
                      <w:rFonts w:ascii="Arial" w:hAnsi="Arial" w:cs="Arial"/>
                    </w:rPr>
                    <w:t xml:space="preserve">holding  </w:t>
                  </w:r>
                  <w:r>
                    <w:rPr>
                      <w:rFonts w:ascii="Arial" w:hAnsi="Arial" w:cs="Arial"/>
                    </w:rPr>
                    <w:t>a</w:t>
                  </w:r>
                  <w:proofErr w:type="gramEnd"/>
                  <w:r>
                    <w:rPr>
                      <w:rFonts w:ascii="Arial" w:hAnsi="Arial" w:cs="Arial"/>
                    </w:rPr>
                    <w:t xml:space="preserve"> </w:t>
                  </w:r>
                  <w:r w:rsidRPr="00BC04D2">
                    <w:rPr>
                      <w:rFonts w:ascii="Arial" w:hAnsi="Arial" w:cs="Arial"/>
                    </w:rPr>
                    <w:t>VBS. If you are interested in going, please give Beth a call at (618) 534-3181.</w:t>
                  </w:r>
                </w:p>
              </w:txbxContent>
            </v:textbox>
          </v:shape>
        </w:pict>
      </w:r>
      <w:r>
        <w:rPr>
          <w:noProof/>
          <w:lang w:eastAsia="zh-TW"/>
        </w:rPr>
        <w:pict>
          <v:shape id="_x0000_s1193" type="#_x0000_t202" style="position:absolute;left:0;text-align:left;margin-left:-25.4pt;margin-top:216.5pt;width:282.15pt;height:405.25pt;z-index:252878848;mso-position-horizontal-relative:text;mso-position-vertical-relative:text;mso-width-relative:margin;mso-height-relative:margin" filled="f" fillcolor="#d8d8d8 [2732]" stroked="f">
            <v:textbox style="mso-next-textbox:#_x0000_s1193">
              <w:txbxContent>
                <w:p w:rsidR="00AB155D" w:rsidRDefault="00AB155D" w:rsidP="00AB155D">
                  <w:pPr>
                    <w:jc w:val="both"/>
                    <w:rPr>
                      <w:rFonts w:ascii="Arial" w:hAnsi="Arial" w:cs="Arial"/>
                      <w:b/>
                    </w:rPr>
                  </w:pPr>
                  <w:r>
                    <w:rPr>
                      <w:rFonts w:ascii="Arial" w:hAnsi="Arial" w:cs="Arial"/>
                      <w:b/>
                    </w:rPr>
                    <w:t>FEBRUARY MISSION ACTION:</w:t>
                  </w:r>
                </w:p>
                <w:p w:rsidR="00AB155D" w:rsidRPr="00BC04D2" w:rsidRDefault="00AB155D" w:rsidP="00AB155D">
                  <w:pPr>
                    <w:jc w:val="both"/>
                    <w:rPr>
                      <w:rFonts w:ascii="Arial" w:hAnsi="Arial" w:cs="Arial"/>
                    </w:rPr>
                  </w:pPr>
                  <w:r w:rsidRPr="00BC04D2">
                    <w:rPr>
                      <w:rFonts w:ascii="Arial" w:hAnsi="Arial" w:cs="Arial"/>
                    </w:rPr>
                    <w:t>Collection for At the River Ministries</w:t>
                  </w:r>
                </w:p>
                <w:p w:rsidR="00AB155D" w:rsidRPr="00BC04D2" w:rsidRDefault="00AB155D" w:rsidP="00C90839">
                  <w:pPr>
                    <w:jc w:val="both"/>
                    <w:rPr>
                      <w:rFonts w:ascii="Arial" w:hAnsi="Arial" w:cs="Arial"/>
                    </w:rPr>
                  </w:pPr>
                  <w:r w:rsidRPr="00BC04D2">
                    <w:rPr>
                      <w:rFonts w:ascii="Arial" w:hAnsi="Arial" w:cs="Arial"/>
                    </w:rPr>
                    <w:t xml:space="preserve">This project </w:t>
                  </w:r>
                  <w:proofErr w:type="gramStart"/>
                  <w:r w:rsidRPr="00BC04D2">
                    <w:rPr>
                      <w:rFonts w:ascii="Arial" w:hAnsi="Arial" w:cs="Arial"/>
                    </w:rPr>
                    <w:t xml:space="preserve">was </w:t>
                  </w:r>
                  <w:r w:rsidR="00C90839" w:rsidRPr="00BC04D2">
                    <w:rPr>
                      <w:rFonts w:ascii="Arial" w:hAnsi="Arial" w:cs="Arial"/>
                    </w:rPr>
                    <w:t>changed</w:t>
                  </w:r>
                  <w:proofErr w:type="gramEnd"/>
                  <w:r w:rsidR="00C90839" w:rsidRPr="00BC04D2">
                    <w:rPr>
                      <w:rFonts w:ascii="Arial" w:hAnsi="Arial" w:cs="Arial"/>
                    </w:rPr>
                    <w:t xml:space="preserve"> </w:t>
                  </w:r>
                  <w:r w:rsidRPr="00BC04D2">
                    <w:rPr>
                      <w:rFonts w:ascii="Arial" w:hAnsi="Arial" w:cs="Arial"/>
                    </w:rPr>
                    <w:t xml:space="preserve">from </w:t>
                  </w:r>
                  <w:r w:rsidR="00C90839" w:rsidRPr="00BC04D2">
                    <w:rPr>
                      <w:rFonts w:ascii="Arial" w:hAnsi="Arial" w:cs="Arial"/>
                    </w:rPr>
                    <w:t xml:space="preserve">being the </w:t>
                  </w:r>
                  <w:r w:rsidRPr="00BC04D2">
                    <w:rPr>
                      <w:rFonts w:ascii="Arial" w:hAnsi="Arial" w:cs="Arial"/>
                    </w:rPr>
                    <w:t>October</w:t>
                  </w:r>
                  <w:r w:rsidR="00C90839" w:rsidRPr="00BC04D2">
                    <w:rPr>
                      <w:rFonts w:ascii="Arial" w:hAnsi="Arial" w:cs="Arial"/>
                    </w:rPr>
                    <w:t xml:space="preserve"> project</w:t>
                  </w:r>
                  <w:r w:rsidRPr="00BC04D2">
                    <w:rPr>
                      <w:rFonts w:ascii="Arial" w:hAnsi="Arial" w:cs="Arial"/>
                    </w:rPr>
                    <w:t xml:space="preserve"> to </w:t>
                  </w:r>
                  <w:r w:rsidR="00C90839" w:rsidRPr="00BC04D2">
                    <w:rPr>
                      <w:rFonts w:ascii="Arial" w:hAnsi="Arial" w:cs="Arial"/>
                    </w:rPr>
                    <w:t xml:space="preserve">being the </w:t>
                  </w:r>
                  <w:r w:rsidRPr="00BC04D2">
                    <w:rPr>
                      <w:rFonts w:ascii="Arial" w:hAnsi="Arial" w:cs="Arial"/>
                    </w:rPr>
                    <w:t xml:space="preserve">February </w:t>
                  </w:r>
                  <w:r w:rsidR="00C90839" w:rsidRPr="00BC04D2">
                    <w:rPr>
                      <w:rFonts w:ascii="Arial" w:hAnsi="Arial" w:cs="Arial"/>
                    </w:rPr>
                    <w:t xml:space="preserve">project </w:t>
                  </w:r>
                  <w:r w:rsidRPr="00BC04D2">
                    <w:rPr>
                      <w:rFonts w:ascii="Arial" w:hAnsi="Arial" w:cs="Arial"/>
                    </w:rPr>
                    <w:t>for 2015.</w:t>
                  </w:r>
                  <w:r w:rsidR="00C20880" w:rsidRPr="00BC04D2">
                    <w:rPr>
                      <w:rFonts w:ascii="Arial" w:hAnsi="Arial" w:cs="Arial"/>
                    </w:rPr>
                    <w:t xml:space="preserve"> </w:t>
                  </w:r>
                </w:p>
                <w:p w:rsidR="00C90839" w:rsidRPr="00BC04D2" w:rsidRDefault="00C90839" w:rsidP="00C90839">
                  <w:pPr>
                    <w:jc w:val="both"/>
                    <w:rPr>
                      <w:rFonts w:ascii="Arial" w:hAnsi="Arial" w:cs="Arial"/>
                    </w:rPr>
                  </w:pPr>
                  <w:r w:rsidRPr="00BC04D2">
                    <w:rPr>
                      <w:rFonts w:ascii="Arial" w:hAnsi="Arial" w:cs="Arial"/>
                    </w:rPr>
                    <w:t xml:space="preserve">Please collect items and drop them off at the UBA Office by March </w:t>
                  </w:r>
                  <w:proofErr w:type="gramStart"/>
                  <w:r w:rsidRPr="00BC04D2">
                    <w:rPr>
                      <w:rFonts w:ascii="Arial" w:hAnsi="Arial" w:cs="Arial"/>
                    </w:rPr>
                    <w:t>9</w:t>
                  </w:r>
                  <w:r w:rsidRPr="00BC04D2">
                    <w:rPr>
                      <w:rFonts w:ascii="Arial" w:hAnsi="Arial" w:cs="Arial"/>
                      <w:vertAlign w:val="superscript"/>
                    </w:rPr>
                    <w:t>th</w:t>
                  </w:r>
                  <w:proofErr w:type="gramEnd"/>
                  <w:r w:rsidRPr="00BC04D2">
                    <w:rPr>
                      <w:rFonts w:ascii="Arial" w:hAnsi="Arial" w:cs="Arial"/>
                    </w:rPr>
                    <w:t xml:space="preserve">. Needed Items: toilet paper, paper towels, shampoo, body wash, baby wipes, laundry detergent, </w:t>
                  </w:r>
                  <w:proofErr w:type="gramStart"/>
                  <w:r w:rsidRPr="00BC04D2">
                    <w:rPr>
                      <w:rFonts w:ascii="Arial" w:hAnsi="Arial" w:cs="Arial"/>
                    </w:rPr>
                    <w:t>dishwashing</w:t>
                  </w:r>
                  <w:proofErr w:type="gramEnd"/>
                  <w:r w:rsidRPr="00BC04D2">
                    <w:rPr>
                      <w:rFonts w:ascii="Arial" w:hAnsi="Arial" w:cs="Arial"/>
                    </w:rPr>
                    <w:t xml:space="preserve"> liquid.</w:t>
                  </w:r>
                </w:p>
                <w:p w:rsidR="00C90839" w:rsidRPr="00BC04D2" w:rsidRDefault="00C90839" w:rsidP="00C90839">
                  <w:pPr>
                    <w:jc w:val="both"/>
                    <w:rPr>
                      <w:rFonts w:ascii="Arial" w:hAnsi="Arial" w:cs="Arial"/>
                    </w:rPr>
                  </w:pPr>
                  <w:r w:rsidRPr="00BC04D2">
                    <w:rPr>
                      <w:rFonts w:ascii="Arial" w:hAnsi="Arial" w:cs="Arial"/>
                    </w:rPr>
                    <w:t>Leadership: Terry Mathis</w:t>
                  </w:r>
                </w:p>
                <w:p w:rsidR="00C90839" w:rsidRPr="00CB0F80" w:rsidRDefault="00C90839" w:rsidP="00C90839">
                  <w:pPr>
                    <w:jc w:val="both"/>
                    <w:rPr>
                      <w:rFonts w:ascii="Arial" w:hAnsi="Arial" w:cs="Arial"/>
                      <w:b/>
                      <w:sz w:val="12"/>
                      <w:szCs w:val="12"/>
                    </w:rPr>
                  </w:pPr>
                </w:p>
                <w:p w:rsidR="00C90839" w:rsidRDefault="00C90839" w:rsidP="00C90839">
                  <w:pPr>
                    <w:jc w:val="both"/>
                    <w:rPr>
                      <w:rFonts w:ascii="Arial" w:hAnsi="Arial" w:cs="Arial"/>
                      <w:b/>
                    </w:rPr>
                  </w:pPr>
                  <w:r>
                    <w:rPr>
                      <w:rFonts w:ascii="Arial" w:hAnsi="Arial" w:cs="Arial"/>
                      <w:b/>
                    </w:rPr>
                    <w:t>MARCH MISSION ACTION:</w:t>
                  </w:r>
                </w:p>
                <w:p w:rsidR="00BC04D2" w:rsidRPr="00BC04D2" w:rsidRDefault="00D07AC4" w:rsidP="00AB155D">
                  <w:pPr>
                    <w:jc w:val="both"/>
                    <w:rPr>
                      <w:rFonts w:ascii="Arial" w:hAnsi="Arial" w:cs="Arial"/>
                    </w:rPr>
                  </w:pPr>
                  <w:proofErr w:type="gramStart"/>
                  <w:r w:rsidRPr="00BC04D2">
                    <w:rPr>
                      <w:rFonts w:ascii="Arial" w:hAnsi="Arial" w:cs="Arial"/>
                    </w:rPr>
                    <w:t xml:space="preserve">Contributions for </w:t>
                  </w:r>
                  <w:r w:rsidR="00C90839" w:rsidRPr="00BC04D2">
                    <w:rPr>
                      <w:rFonts w:ascii="Arial" w:hAnsi="Arial" w:cs="Arial"/>
                    </w:rPr>
                    <w:t>Health</w:t>
                  </w:r>
                  <w:r w:rsidRPr="00BC04D2">
                    <w:rPr>
                      <w:rFonts w:ascii="Arial" w:hAnsi="Arial" w:cs="Arial"/>
                    </w:rPr>
                    <w:t>/Hygiene</w:t>
                  </w:r>
                  <w:r w:rsidR="00C90839" w:rsidRPr="00BC04D2">
                    <w:rPr>
                      <w:rFonts w:ascii="Arial" w:hAnsi="Arial" w:cs="Arial"/>
                    </w:rPr>
                    <w:t xml:space="preserve"> Kits for migrant workers.</w:t>
                  </w:r>
                  <w:proofErr w:type="gramEnd"/>
                  <w:r w:rsidR="00C90839" w:rsidRPr="00BC04D2">
                    <w:rPr>
                      <w:rFonts w:ascii="Arial" w:hAnsi="Arial" w:cs="Arial"/>
                    </w:rPr>
                    <w:t xml:space="preserve"> </w:t>
                  </w:r>
                  <w:r w:rsidRPr="00BC04D2">
                    <w:rPr>
                      <w:rFonts w:ascii="Arial" w:hAnsi="Arial" w:cs="Arial"/>
                    </w:rPr>
                    <w:t xml:space="preserve">If you would like to </w:t>
                  </w:r>
                  <w:proofErr w:type="gramStart"/>
                  <w:r w:rsidRPr="00BC04D2">
                    <w:rPr>
                      <w:rFonts w:ascii="Arial" w:hAnsi="Arial" w:cs="Arial"/>
                    </w:rPr>
                    <w:t>help out</w:t>
                  </w:r>
                  <w:proofErr w:type="gramEnd"/>
                  <w:r w:rsidRPr="00BC04D2">
                    <w:rPr>
                      <w:rFonts w:ascii="Arial" w:hAnsi="Arial" w:cs="Arial"/>
                    </w:rPr>
                    <w:t xml:space="preserve"> with this project, please consider giving a monetary donation only. This will go toward the purchase of items for the kits. The reason for this is that all bags need to be the same size and contain similar items.</w:t>
                  </w:r>
                  <w:r w:rsidR="00BC04D2" w:rsidRPr="00BC04D2">
                    <w:rPr>
                      <w:rFonts w:ascii="Arial" w:hAnsi="Arial" w:cs="Arial"/>
                    </w:rPr>
                    <w:t xml:space="preserve"> Contributions </w:t>
                  </w:r>
                  <w:proofErr w:type="gramStart"/>
                  <w:r w:rsidR="00BC04D2" w:rsidRPr="00BC04D2">
                    <w:rPr>
                      <w:rFonts w:ascii="Arial" w:hAnsi="Arial" w:cs="Arial"/>
                    </w:rPr>
                    <w:t>can be brought by or mailed to the UBA Office</w:t>
                  </w:r>
                  <w:proofErr w:type="gramEnd"/>
                  <w:r w:rsidR="00BC04D2" w:rsidRPr="00BC04D2">
                    <w:rPr>
                      <w:rFonts w:ascii="Arial" w:hAnsi="Arial" w:cs="Arial"/>
                    </w:rPr>
                    <w:t xml:space="preserve">. </w:t>
                  </w:r>
                </w:p>
                <w:p w:rsidR="00AB155D" w:rsidRPr="00BC04D2" w:rsidRDefault="00BC04D2" w:rsidP="00AB155D">
                  <w:pPr>
                    <w:jc w:val="both"/>
                    <w:rPr>
                      <w:rFonts w:ascii="Arial" w:hAnsi="Arial" w:cs="Arial"/>
                    </w:rPr>
                  </w:pPr>
                  <w:r w:rsidRPr="00BC04D2">
                    <w:rPr>
                      <w:rFonts w:ascii="Arial" w:hAnsi="Arial" w:cs="Arial"/>
                    </w:rPr>
                    <w:t>Leadership: Kevin Miller &amp; Nelda Smothers</w:t>
                  </w:r>
                  <w:r w:rsidR="00D07AC4" w:rsidRPr="00BC04D2">
                    <w:rPr>
                      <w:rFonts w:ascii="Arial" w:hAnsi="Arial" w:cs="Arial"/>
                    </w:rPr>
                    <w:t xml:space="preserve"> </w:t>
                  </w:r>
                </w:p>
                <w:p w:rsidR="00AB155D" w:rsidRDefault="00AB155D" w:rsidP="00AB155D">
                  <w:pPr>
                    <w:jc w:val="both"/>
                    <w:rPr>
                      <w:rFonts w:ascii="Arial" w:hAnsi="Arial" w:cs="Arial"/>
                      <w:b/>
                    </w:rPr>
                  </w:pPr>
                </w:p>
                <w:p w:rsidR="00AB155D" w:rsidRPr="0028292F" w:rsidRDefault="00AB155D" w:rsidP="0094373D">
                  <w:pPr>
                    <w:jc w:val="bot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Pr>
          <w:noProof/>
          <w:lang w:eastAsia="zh-TW"/>
        </w:rPr>
        <w:pict>
          <v:shape id="_x0000_s1956" type="#_x0000_t202" style="position:absolute;left:0;text-align:left;margin-left:905.7pt;margin-top:62.45pt;width:243.6pt;height:195.85pt;z-index:253221888;mso-position-horizontal-relative:text;mso-position-vertical-relative:text;mso-width-relative:margin;mso-height-relative:margin">
            <v:textbox>
              <w:txbxContent>
                <w:p w:rsidR="00F010A3" w:rsidRPr="00455B15" w:rsidRDefault="00F010A3" w:rsidP="005F2EBD">
                  <w:pPr>
                    <w:jc w:val="center"/>
                    <w:rPr>
                      <w:b/>
                      <w:sz w:val="24"/>
                      <w:szCs w:val="24"/>
                    </w:rPr>
                  </w:pPr>
                  <w:r w:rsidRPr="00455B15">
                    <w:rPr>
                      <w:b/>
                      <w:sz w:val="24"/>
                      <w:szCs w:val="24"/>
                    </w:rPr>
                    <w:t>PASTOR LUNCHEON</w:t>
                  </w:r>
                </w:p>
                <w:p w:rsidR="00F010A3" w:rsidRPr="00455B15" w:rsidRDefault="00F010A3" w:rsidP="005F2EBD">
                  <w:pPr>
                    <w:jc w:val="center"/>
                    <w:rPr>
                      <w:b/>
                      <w:sz w:val="24"/>
                      <w:szCs w:val="24"/>
                    </w:rPr>
                  </w:pPr>
                  <w:r w:rsidRPr="00455B15">
                    <w:rPr>
                      <w:b/>
                      <w:sz w:val="24"/>
                      <w:szCs w:val="24"/>
                    </w:rPr>
                    <w:t>Hosted by Metropolis First Baptist</w:t>
                  </w:r>
                </w:p>
                <w:p w:rsidR="00F010A3" w:rsidRPr="00455B15" w:rsidRDefault="00F010A3" w:rsidP="005F2EBD">
                  <w:pPr>
                    <w:jc w:val="center"/>
                    <w:rPr>
                      <w:b/>
                      <w:sz w:val="24"/>
                      <w:szCs w:val="24"/>
                    </w:rPr>
                  </w:pPr>
                  <w:r w:rsidRPr="00455B15">
                    <w:rPr>
                      <w:b/>
                      <w:sz w:val="24"/>
                      <w:szCs w:val="24"/>
                    </w:rPr>
                    <w:t>March 15</w:t>
                  </w:r>
                  <w:r w:rsidRPr="00455B15">
                    <w:rPr>
                      <w:b/>
                      <w:sz w:val="24"/>
                      <w:szCs w:val="24"/>
                      <w:vertAlign w:val="superscript"/>
                    </w:rPr>
                    <w:t>th</w:t>
                  </w:r>
                  <w:r w:rsidRPr="00455B15">
                    <w:rPr>
                      <w:b/>
                      <w:sz w:val="24"/>
                      <w:szCs w:val="24"/>
                    </w:rPr>
                    <w:t xml:space="preserve"> at Noon</w:t>
                  </w:r>
                </w:p>
                <w:p w:rsidR="00455B15" w:rsidRPr="00455B15" w:rsidRDefault="00455B15" w:rsidP="005F2EBD">
                  <w:pPr>
                    <w:jc w:val="both"/>
                    <w:rPr>
                      <w:sz w:val="12"/>
                      <w:szCs w:val="12"/>
                    </w:rPr>
                  </w:pPr>
                </w:p>
                <w:p w:rsidR="00F010A3" w:rsidRDefault="00F010A3" w:rsidP="005F2EBD">
                  <w:pPr>
                    <w:jc w:val="both"/>
                  </w:pPr>
                  <w:r>
                    <w:t xml:space="preserve">Metropolis </w:t>
                  </w:r>
                  <w:proofErr w:type="gramStart"/>
                  <w:r>
                    <w:t>First</w:t>
                  </w:r>
                  <w:proofErr w:type="gramEnd"/>
                  <w:r>
                    <w:t xml:space="preserve"> is holding a Church Planters Conference that week and would like to invite all pastors to come for lunch and </w:t>
                  </w:r>
                  <w:r w:rsidR="00414987">
                    <w:t xml:space="preserve">to </w:t>
                  </w:r>
                  <w:r>
                    <w:t>hear church planters tell about their experiences. This</w:t>
                  </w:r>
                  <w:r w:rsidR="005F2EBD">
                    <w:t xml:space="preserve"> will cast </w:t>
                  </w:r>
                  <w:r w:rsidR="00414987">
                    <w:t>our</w:t>
                  </w:r>
                  <w:r w:rsidR="005F2EBD">
                    <w:t xml:space="preserve"> vision for the “Catch the Vision Tour”</w:t>
                  </w:r>
                  <w:r w:rsidR="00AA3538">
                    <w:t xml:space="preserve">. </w:t>
                  </w:r>
                  <w:r w:rsidR="005F2EBD">
                    <w:t xml:space="preserve">Please contact the UBA Office </w:t>
                  </w:r>
                  <w:r w:rsidR="00AA3538">
                    <w:t xml:space="preserve">by March </w:t>
                  </w:r>
                  <w:proofErr w:type="gramStart"/>
                  <w:r w:rsidR="00AA3538">
                    <w:t>12</w:t>
                  </w:r>
                  <w:r w:rsidR="00AA3538" w:rsidRPr="00AA3538">
                    <w:rPr>
                      <w:vertAlign w:val="superscript"/>
                    </w:rPr>
                    <w:t>th</w:t>
                  </w:r>
                  <w:proofErr w:type="gramEnd"/>
                  <w:r w:rsidR="00AA3538">
                    <w:t xml:space="preserve"> </w:t>
                  </w:r>
                  <w:r w:rsidR="005F2EBD">
                    <w:t>if you plan on attending.</w:t>
                  </w:r>
                  <w:r>
                    <w:t xml:space="preserve"> </w:t>
                  </w:r>
                  <w:r w:rsidR="00AA3538">
                    <w:t>We will have more detailed information in the March newsletter.</w:t>
                  </w:r>
                </w:p>
              </w:txbxContent>
            </v:textbox>
            <w10:wrap type="square"/>
          </v:shape>
        </w:pict>
      </w:r>
      <w:r>
        <w:rPr>
          <w:noProof/>
        </w:rPr>
        <w:pict>
          <v:shape id="_x0000_s1954" type="#_x0000_t32" style="position:absolute;left:0;text-align:left;margin-left:646.75pt;margin-top:258.3pt;width:502.55pt;height:0;z-index:253217792;mso-position-horizontal-relative:text;mso-position-vertical-relative:text" o:connectortype="straight"/>
        </w:pict>
      </w:r>
      <w:r>
        <w:rPr>
          <w:noProof/>
          <w:lang w:eastAsia="zh-TW"/>
        </w:rPr>
        <w:pict>
          <v:shape id="_x0000_s1953" type="#_x0000_t202" style="position:absolute;left:0;text-align:left;margin-left:639.45pt;margin-top:262.85pt;width:509.85pt;height:251.35pt;z-index:253214720;mso-position-horizontal-relative:text;mso-position-vertical-relative:text;mso-width-relative:margin;mso-height-relative:margin" stroked="f">
            <v:textbox>
              <w:txbxContent>
                <w:p w:rsidR="0045202F" w:rsidRPr="00353557" w:rsidRDefault="0045202F" w:rsidP="00353557">
                  <w:pPr>
                    <w:jc w:val="center"/>
                    <w:rPr>
                      <w:rFonts w:ascii="Times New Roman" w:hAnsi="Times New Roman" w:cs="Times New Roman"/>
                      <w:b/>
                      <w:sz w:val="24"/>
                      <w:szCs w:val="24"/>
                    </w:rPr>
                  </w:pPr>
                  <w:r w:rsidRPr="00353557">
                    <w:rPr>
                      <w:rFonts w:ascii="Times New Roman" w:hAnsi="Times New Roman" w:cs="Times New Roman"/>
                      <w:b/>
                      <w:sz w:val="24"/>
                      <w:szCs w:val="24"/>
                    </w:rPr>
                    <w:t>UBA Co-ed Volleyball League 2015</w:t>
                  </w:r>
                </w:p>
                <w:p w:rsidR="0045202F" w:rsidRPr="00F010A3" w:rsidRDefault="0045202F">
                  <w:pPr>
                    <w:rPr>
                      <w:rFonts w:ascii="Times New Roman" w:hAnsi="Times New Roman" w:cs="Times New Roman"/>
                      <w:sz w:val="12"/>
                      <w:szCs w:val="12"/>
                    </w:rPr>
                  </w:pPr>
                </w:p>
                <w:p w:rsidR="0045202F" w:rsidRPr="00353557" w:rsidRDefault="001D7570" w:rsidP="00A011A6">
                  <w:pPr>
                    <w:jc w:val="both"/>
                    <w:rPr>
                      <w:rFonts w:ascii="Times New Roman" w:hAnsi="Times New Roman" w:cs="Times New Roman"/>
                    </w:rPr>
                  </w:pPr>
                  <w:r w:rsidRPr="00353557">
                    <w:rPr>
                      <w:rFonts w:ascii="Times New Roman" w:hAnsi="Times New Roman" w:cs="Times New Roman"/>
                    </w:rPr>
                    <w:t>The association Co-ed Volleyball League is off to a great start</w:t>
                  </w:r>
                  <w:r w:rsidR="002D151F">
                    <w:rPr>
                      <w:rFonts w:ascii="Times New Roman" w:hAnsi="Times New Roman" w:cs="Times New Roman"/>
                    </w:rPr>
                    <w:t>!</w:t>
                  </w:r>
                  <w:r w:rsidRPr="00353557">
                    <w:rPr>
                      <w:rFonts w:ascii="Times New Roman" w:hAnsi="Times New Roman" w:cs="Times New Roman"/>
                    </w:rPr>
                    <w:t xml:space="preserve"> We have a record number of twenty-one teams participating this year! Some of the churches have more than one team, yet we still have ten churches involved. </w:t>
                  </w:r>
                </w:p>
                <w:p w:rsidR="001D7570" w:rsidRPr="00353557" w:rsidRDefault="001D7570" w:rsidP="00A011A6">
                  <w:pPr>
                    <w:jc w:val="both"/>
                    <w:rPr>
                      <w:rFonts w:ascii="Times New Roman" w:hAnsi="Times New Roman" w:cs="Times New Roman"/>
                    </w:rPr>
                  </w:pPr>
                  <w:r w:rsidRPr="00353557">
                    <w:rPr>
                      <w:rFonts w:ascii="Times New Roman" w:hAnsi="Times New Roman" w:cs="Times New Roman"/>
                    </w:rPr>
                    <w:t xml:space="preserve">The churches with teams are New Hope Baptist, Life Church Eastland, Joppa Missionary Baptist, Metropolis First Baptist, Seven Mile Baptist, Simpson Baptist, </w:t>
                  </w:r>
                  <w:proofErr w:type="spellStart"/>
                  <w:r w:rsidRPr="00353557">
                    <w:rPr>
                      <w:rFonts w:ascii="Times New Roman" w:hAnsi="Times New Roman" w:cs="Times New Roman"/>
                    </w:rPr>
                    <w:t>Hillerman</w:t>
                  </w:r>
                  <w:proofErr w:type="spellEnd"/>
                  <w:r w:rsidRPr="00353557">
                    <w:rPr>
                      <w:rFonts w:ascii="Times New Roman" w:hAnsi="Times New Roman" w:cs="Times New Roman"/>
                    </w:rPr>
                    <w:t xml:space="preserve"> Baptist, County Line Baptist, </w:t>
                  </w:r>
                  <w:proofErr w:type="spellStart"/>
                  <w:r w:rsidRPr="00353557">
                    <w:rPr>
                      <w:rFonts w:ascii="Times New Roman" w:hAnsi="Times New Roman" w:cs="Times New Roman"/>
                    </w:rPr>
                    <w:t>Brookport</w:t>
                  </w:r>
                  <w:proofErr w:type="spellEnd"/>
                  <w:r w:rsidRPr="00353557">
                    <w:rPr>
                      <w:rFonts w:ascii="Times New Roman" w:hAnsi="Times New Roman" w:cs="Times New Roman"/>
                    </w:rPr>
                    <w:t xml:space="preserve"> First Baptist and St. Paul Lutheran.</w:t>
                  </w:r>
                </w:p>
                <w:p w:rsidR="001D7570" w:rsidRPr="00353557" w:rsidRDefault="001D7570" w:rsidP="00A011A6">
                  <w:pPr>
                    <w:jc w:val="both"/>
                    <w:rPr>
                      <w:rFonts w:ascii="Times New Roman" w:hAnsi="Times New Roman" w:cs="Times New Roman"/>
                    </w:rPr>
                  </w:pPr>
                  <w:r w:rsidRPr="00353557">
                    <w:rPr>
                      <w:rFonts w:ascii="Times New Roman" w:hAnsi="Times New Roman" w:cs="Times New Roman"/>
                    </w:rPr>
                    <w:t xml:space="preserve">There are </w:t>
                  </w:r>
                  <w:proofErr w:type="gramStart"/>
                  <w:r w:rsidRPr="00353557">
                    <w:rPr>
                      <w:rFonts w:ascii="Times New Roman" w:hAnsi="Times New Roman" w:cs="Times New Roman"/>
                    </w:rPr>
                    <w:t>5</w:t>
                  </w:r>
                  <w:proofErr w:type="gramEnd"/>
                  <w:r w:rsidRPr="00353557">
                    <w:rPr>
                      <w:rFonts w:ascii="Times New Roman" w:hAnsi="Times New Roman" w:cs="Times New Roman"/>
                    </w:rPr>
                    <w:t xml:space="preserve"> churches whose gyms we are using </w:t>
                  </w:r>
                  <w:r w:rsidR="002D151F">
                    <w:rPr>
                      <w:rFonts w:ascii="Times New Roman" w:hAnsi="Times New Roman" w:cs="Times New Roman"/>
                    </w:rPr>
                    <w:t>f</w:t>
                  </w:r>
                  <w:r w:rsidRPr="00353557">
                    <w:rPr>
                      <w:rFonts w:ascii="Times New Roman" w:hAnsi="Times New Roman" w:cs="Times New Roman"/>
                    </w:rPr>
                    <w:t xml:space="preserve">or Saturday games. The game schedule begins at 10:00 a.m. and continues until 9:00 p.m. Each game lasts for an hour. This hour is a great time of fellowship for the two church teams that are playing. </w:t>
                  </w:r>
                  <w:proofErr w:type="gramStart"/>
                  <w:r w:rsidRPr="00353557">
                    <w:rPr>
                      <w:rFonts w:ascii="Times New Roman" w:hAnsi="Times New Roman" w:cs="Times New Roman"/>
                    </w:rPr>
                    <w:t>Also</w:t>
                  </w:r>
                  <w:proofErr w:type="gramEnd"/>
                  <w:r w:rsidR="00353557" w:rsidRPr="00353557">
                    <w:rPr>
                      <w:rFonts w:ascii="Times New Roman" w:hAnsi="Times New Roman" w:cs="Times New Roman"/>
                    </w:rPr>
                    <w:t>,</w:t>
                  </w:r>
                  <w:r w:rsidRPr="00353557">
                    <w:rPr>
                      <w:rFonts w:ascii="Times New Roman" w:hAnsi="Times New Roman" w:cs="Times New Roman"/>
                    </w:rPr>
                    <w:t xml:space="preserve"> several people come just to watch </w:t>
                  </w:r>
                  <w:r w:rsidR="00353557" w:rsidRPr="00353557">
                    <w:rPr>
                      <w:rFonts w:ascii="Times New Roman" w:hAnsi="Times New Roman" w:cs="Times New Roman"/>
                    </w:rPr>
                    <w:t>and 300-350 people come through the</w:t>
                  </w:r>
                  <w:r w:rsidRPr="00353557">
                    <w:rPr>
                      <w:rFonts w:ascii="Times New Roman" w:hAnsi="Times New Roman" w:cs="Times New Roman"/>
                    </w:rPr>
                    <w:t xml:space="preserve"> gym throughout the day.</w:t>
                  </w:r>
                </w:p>
                <w:p w:rsidR="001D7570" w:rsidRPr="00353557" w:rsidRDefault="00353557" w:rsidP="00A011A6">
                  <w:pPr>
                    <w:jc w:val="both"/>
                    <w:rPr>
                      <w:rFonts w:ascii="Times New Roman" w:hAnsi="Times New Roman" w:cs="Times New Roman"/>
                    </w:rPr>
                  </w:pPr>
                  <w:r w:rsidRPr="00353557">
                    <w:rPr>
                      <w:rFonts w:ascii="Times New Roman" w:hAnsi="Times New Roman" w:cs="Times New Roman"/>
                    </w:rPr>
                    <w:t>The host churches have done an outstanding job in providing refreshments with many of them being homemade goodies.</w:t>
                  </w:r>
                </w:p>
                <w:p w:rsidR="00353557" w:rsidRPr="00353557" w:rsidRDefault="00353557" w:rsidP="00A011A6">
                  <w:pPr>
                    <w:jc w:val="both"/>
                    <w:rPr>
                      <w:rFonts w:ascii="Times New Roman" w:hAnsi="Times New Roman" w:cs="Times New Roman"/>
                    </w:rPr>
                  </w:pPr>
                  <w:r w:rsidRPr="00353557">
                    <w:rPr>
                      <w:rFonts w:ascii="Times New Roman" w:hAnsi="Times New Roman" w:cs="Times New Roman"/>
                    </w:rPr>
                    <w:t xml:space="preserve">Let </w:t>
                  </w:r>
                  <w:proofErr w:type="gramStart"/>
                  <w:r w:rsidRPr="00353557">
                    <w:rPr>
                      <w:rFonts w:ascii="Times New Roman" w:hAnsi="Times New Roman" w:cs="Times New Roman"/>
                    </w:rPr>
                    <w:t>me</w:t>
                  </w:r>
                  <w:proofErr w:type="gramEnd"/>
                  <w:r w:rsidRPr="00353557">
                    <w:rPr>
                      <w:rFonts w:ascii="Times New Roman" w:hAnsi="Times New Roman" w:cs="Times New Roman"/>
                    </w:rPr>
                    <w:t xml:space="preserve"> encourage everyone to come out on Saturdays during the month of February and watch some exciting volleyball games.</w:t>
                  </w:r>
                </w:p>
                <w:p w:rsidR="00353557" w:rsidRPr="00353557" w:rsidRDefault="00353557" w:rsidP="00A011A6">
                  <w:pPr>
                    <w:jc w:val="both"/>
                    <w:rPr>
                      <w:rFonts w:ascii="Times New Roman" w:hAnsi="Times New Roman" w:cs="Times New Roman"/>
                    </w:rPr>
                  </w:pPr>
                  <w:r w:rsidRPr="00353557">
                    <w:rPr>
                      <w:rFonts w:ascii="Times New Roman" w:hAnsi="Times New Roman" w:cs="Times New Roman"/>
                    </w:rPr>
                    <w:t>Below is the location schedule for the games in February.</w:t>
                  </w:r>
                </w:p>
                <w:p w:rsidR="00353557" w:rsidRPr="00353557" w:rsidRDefault="00353557" w:rsidP="00A011A6">
                  <w:pPr>
                    <w:jc w:val="center"/>
                    <w:rPr>
                      <w:rFonts w:ascii="Times New Roman" w:hAnsi="Times New Roman" w:cs="Times New Roman"/>
                    </w:rPr>
                  </w:pPr>
                  <w:r w:rsidRPr="00353557">
                    <w:rPr>
                      <w:rFonts w:ascii="Times New Roman" w:hAnsi="Times New Roman" w:cs="Times New Roman"/>
                    </w:rPr>
                    <w:t>February 7 – New Hope</w:t>
                  </w:r>
                  <w:r w:rsidR="00F010A3">
                    <w:rPr>
                      <w:rFonts w:ascii="Times New Roman" w:hAnsi="Times New Roman" w:cs="Times New Roman"/>
                    </w:rPr>
                    <w:t xml:space="preserve">, </w:t>
                  </w:r>
                  <w:r w:rsidRPr="00353557">
                    <w:rPr>
                      <w:rFonts w:ascii="Times New Roman" w:hAnsi="Times New Roman" w:cs="Times New Roman"/>
                    </w:rPr>
                    <w:t>February 14 – Simpson</w:t>
                  </w:r>
                  <w:r w:rsidR="00F010A3">
                    <w:rPr>
                      <w:rFonts w:ascii="Times New Roman" w:hAnsi="Times New Roman" w:cs="Times New Roman"/>
                    </w:rPr>
                    <w:t xml:space="preserve">, </w:t>
                  </w:r>
                  <w:r w:rsidRPr="00353557">
                    <w:rPr>
                      <w:rFonts w:ascii="Times New Roman" w:hAnsi="Times New Roman" w:cs="Times New Roman"/>
                    </w:rPr>
                    <w:t>February 21 – Joppa Missionary</w:t>
                  </w:r>
                  <w:r w:rsidR="00F010A3">
                    <w:rPr>
                      <w:rFonts w:ascii="Times New Roman" w:hAnsi="Times New Roman" w:cs="Times New Roman"/>
                    </w:rPr>
                    <w:t xml:space="preserve">, </w:t>
                  </w:r>
                  <w:r w:rsidRPr="00353557">
                    <w:rPr>
                      <w:rFonts w:ascii="Times New Roman" w:hAnsi="Times New Roman" w:cs="Times New Roman"/>
                    </w:rPr>
                    <w:t>February 28 - Waldo</w:t>
                  </w:r>
                </w:p>
              </w:txbxContent>
            </v:textbox>
            <w10:wrap type="square"/>
          </v:shape>
        </w:pict>
      </w:r>
      <w:r w:rsidR="00A011A6">
        <w:rPr>
          <w:noProof/>
        </w:rPr>
        <w:drawing>
          <wp:anchor distT="0" distB="0" distL="114300" distR="114300" simplePos="0" relativeHeight="253216768" behindDoc="0" locked="0" layoutInCell="1" allowOverlap="1">
            <wp:simplePos x="0" y="0"/>
            <wp:positionH relativeFrom="column">
              <wp:posOffset>11957050</wp:posOffset>
            </wp:positionH>
            <wp:positionV relativeFrom="paragraph">
              <wp:posOffset>6534785</wp:posOffset>
            </wp:positionV>
            <wp:extent cx="2433320" cy="1849755"/>
            <wp:effectExtent l="19050" t="0" r="5080" b="0"/>
            <wp:wrapSquare wrapText="bothSides"/>
            <wp:docPr id="6" name="Picture 6" descr="C:\Users\Beverly\Pictures\VOLLEYBALL\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erly\Pictures\VOLLEYBALL\photo (2).JPG"/>
                    <pic:cNvPicPr>
                      <a:picLocks noChangeAspect="1" noChangeArrowheads="1"/>
                    </pic:cNvPicPr>
                  </pic:nvPicPr>
                  <pic:blipFill>
                    <a:blip r:embed="rId11" cstate="print"/>
                    <a:srcRect/>
                    <a:stretch>
                      <a:fillRect/>
                    </a:stretch>
                  </pic:blipFill>
                  <pic:spPr bwMode="auto">
                    <a:xfrm>
                      <a:off x="0" y="0"/>
                      <a:ext cx="2433320" cy="1849755"/>
                    </a:xfrm>
                    <a:prstGeom prst="rect">
                      <a:avLst/>
                    </a:prstGeom>
                    <a:noFill/>
                    <a:ln w="9525">
                      <a:noFill/>
                      <a:miter lim="800000"/>
                      <a:headEnd/>
                      <a:tailEnd/>
                    </a:ln>
                  </pic:spPr>
                </pic:pic>
              </a:graphicData>
            </a:graphic>
          </wp:anchor>
        </w:drawing>
      </w:r>
      <w:r w:rsidR="00A011A6">
        <w:rPr>
          <w:noProof/>
        </w:rPr>
        <w:drawing>
          <wp:anchor distT="0" distB="0" distL="114300" distR="114300" simplePos="0" relativeHeight="253215744" behindDoc="0" locked="0" layoutInCell="1" allowOverlap="1">
            <wp:simplePos x="0" y="0"/>
            <wp:positionH relativeFrom="column">
              <wp:posOffset>8416290</wp:posOffset>
            </wp:positionH>
            <wp:positionV relativeFrom="paragraph">
              <wp:posOffset>6534785</wp:posOffset>
            </wp:positionV>
            <wp:extent cx="2574925" cy="1860550"/>
            <wp:effectExtent l="19050" t="0" r="0" b="0"/>
            <wp:wrapSquare wrapText="bothSides"/>
            <wp:docPr id="5" name="Picture 5" descr="C:\Users\Beverly\Pictures\VOLLEYBALL\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erly\Pictures\VOLLEYBALL\photo (1).JPG"/>
                    <pic:cNvPicPr>
                      <a:picLocks noChangeAspect="1" noChangeArrowheads="1"/>
                    </pic:cNvPicPr>
                  </pic:nvPicPr>
                  <pic:blipFill>
                    <a:blip r:embed="rId12" cstate="print"/>
                    <a:srcRect/>
                    <a:stretch>
                      <a:fillRect/>
                    </a:stretch>
                  </pic:blipFill>
                  <pic:spPr bwMode="auto">
                    <a:xfrm>
                      <a:off x="0" y="0"/>
                      <a:ext cx="2574925" cy="1860550"/>
                    </a:xfrm>
                    <a:prstGeom prst="rect">
                      <a:avLst/>
                    </a:prstGeom>
                    <a:noFill/>
                    <a:ln w="9525">
                      <a:noFill/>
                      <a:miter lim="800000"/>
                      <a:headEnd/>
                      <a:tailEnd/>
                    </a:ln>
                  </pic:spPr>
                </pic:pic>
              </a:graphicData>
            </a:graphic>
          </wp:anchor>
        </w:drawing>
      </w:r>
      <w:r>
        <w:rPr>
          <w:noProof/>
        </w:rPr>
        <w:pict>
          <v:shape id="_x0000_s1948" type="#_x0000_t32" style="position:absolute;left:0;text-align:left;margin-left:-29.45pt;margin-top:187.2pt;width:286.2pt;height:0;flip:x;z-index:253206528;mso-position-horizontal-relative:text;mso-position-vertical-relative:text" o:connectortype="straight"/>
        </w:pict>
      </w:r>
      <w:r w:rsidRPr="00BE6592">
        <w:rPr>
          <w:rFonts w:ascii="Tahoma" w:hAnsi="Tahoma" w:cs="Tahoma"/>
          <w:noProof/>
          <w:color w:val="4B4C4C"/>
          <w:sz w:val="20"/>
          <w:szCs w:val="20"/>
          <w:lang w:eastAsia="zh-TW"/>
        </w:rPr>
        <w:pict>
          <v:shape id="_x0000_s1936" type="#_x0000_t202" style="position:absolute;left:0;text-align:left;margin-left:-24.3pt;margin-top:28.15pt;width:275.2pt;height:159.05pt;z-index:253186048;mso-position-horizontal-relative:text;mso-position-vertical-relative:text;mso-width-relative:margin;mso-height-relative:margin" stroked="f">
            <v:textbox style="mso-next-textbox:#_x0000_s1936">
              <w:txbxContent>
                <w:p w:rsidR="00325ED8" w:rsidRPr="00325ED8" w:rsidRDefault="00D6090A" w:rsidP="00325ED8">
                  <w:pPr>
                    <w:jc w:val="both"/>
                    <w:rPr>
                      <w:b/>
                      <w:sz w:val="26"/>
                      <w:szCs w:val="26"/>
                    </w:rPr>
                  </w:pPr>
                  <w:r w:rsidRPr="00325ED8">
                    <w:rPr>
                      <w:b/>
                      <w:sz w:val="26"/>
                      <w:szCs w:val="26"/>
                    </w:rPr>
                    <w:t xml:space="preserve">Please remember </w:t>
                  </w:r>
                  <w:r w:rsidR="00325ED8" w:rsidRPr="00325ED8">
                    <w:rPr>
                      <w:b/>
                      <w:sz w:val="26"/>
                      <w:szCs w:val="26"/>
                    </w:rPr>
                    <w:t>to pray for our</w:t>
                  </w:r>
                  <w:r w:rsidR="00006EDD" w:rsidRPr="00325ED8">
                    <w:rPr>
                      <w:b/>
                      <w:sz w:val="26"/>
                      <w:szCs w:val="26"/>
                    </w:rPr>
                    <w:t xml:space="preserve"> missionaries</w:t>
                  </w:r>
                  <w:r w:rsidR="00325ED8" w:rsidRPr="00325ED8">
                    <w:rPr>
                      <w:b/>
                      <w:sz w:val="26"/>
                      <w:szCs w:val="26"/>
                    </w:rPr>
                    <w:t>.</w:t>
                  </w:r>
                </w:p>
                <w:p w:rsidR="00325ED8" w:rsidRPr="00325ED8" w:rsidRDefault="00325ED8" w:rsidP="00325ED8">
                  <w:pPr>
                    <w:jc w:val="both"/>
                    <w:rPr>
                      <w:b/>
                      <w:sz w:val="16"/>
                      <w:szCs w:val="16"/>
                    </w:rPr>
                  </w:pPr>
                </w:p>
                <w:p w:rsidR="00C90839" w:rsidRDefault="00325ED8" w:rsidP="00325ED8">
                  <w:pPr>
                    <w:jc w:val="both"/>
                    <w:rPr>
                      <w:b/>
                      <w:sz w:val="24"/>
                      <w:szCs w:val="24"/>
                    </w:rPr>
                  </w:pPr>
                  <w:r>
                    <w:rPr>
                      <w:b/>
                      <w:sz w:val="24"/>
                      <w:szCs w:val="24"/>
                    </w:rPr>
                    <w:t>Jama</w:t>
                  </w:r>
                  <w:r w:rsidR="00C90839" w:rsidRPr="00280183">
                    <w:rPr>
                      <w:b/>
                      <w:sz w:val="24"/>
                      <w:szCs w:val="24"/>
                    </w:rPr>
                    <w:t xml:space="preserve">ica – </w:t>
                  </w:r>
                  <w:r w:rsidR="00006EDD">
                    <w:rPr>
                      <w:b/>
                      <w:sz w:val="24"/>
                      <w:szCs w:val="24"/>
                    </w:rPr>
                    <w:t>Feb. 20</w:t>
                  </w:r>
                  <w:r w:rsidR="00006EDD" w:rsidRPr="00006EDD">
                    <w:rPr>
                      <w:b/>
                      <w:sz w:val="24"/>
                      <w:szCs w:val="24"/>
                      <w:vertAlign w:val="superscript"/>
                    </w:rPr>
                    <w:t>th</w:t>
                  </w:r>
                  <w:r w:rsidR="00006EDD">
                    <w:rPr>
                      <w:b/>
                      <w:sz w:val="24"/>
                      <w:szCs w:val="24"/>
                    </w:rPr>
                    <w:t xml:space="preserve"> – March 6</w:t>
                  </w:r>
                  <w:r w:rsidR="00006EDD" w:rsidRPr="00006EDD">
                    <w:rPr>
                      <w:b/>
                      <w:sz w:val="24"/>
                      <w:szCs w:val="24"/>
                      <w:vertAlign w:val="superscript"/>
                    </w:rPr>
                    <w:t>th</w:t>
                  </w:r>
                  <w:r w:rsidR="00006EDD">
                    <w:rPr>
                      <w:b/>
                      <w:sz w:val="24"/>
                      <w:szCs w:val="24"/>
                    </w:rPr>
                    <w:t xml:space="preserve">: </w:t>
                  </w:r>
                  <w:r w:rsidR="00C90839" w:rsidRPr="00280183">
                    <w:rPr>
                      <w:b/>
                      <w:sz w:val="24"/>
                      <w:szCs w:val="24"/>
                    </w:rPr>
                    <w:t>Duane McGinnis</w:t>
                  </w:r>
                  <w:r>
                    <w:rPr>
                      <w:b/>
                      <w:sz w:val="24"/>
                      <w:szCs w:val="24"/>
                    </w:rPr>
                    <w:t>, (New Hope) and Kevin Miller (Joppa Missionary Baptist)</w:t>
                  </w:r>
                  <w:r w:rsidR="00C90839" w:rsidRPr="00280183">
                    <w:rPr>
                      <w:b/>
                      <w:sz w:val="24"/>
                      <w:szCs w:val="24"/>
                    </w:rPr>
                    <w:t xml:space="preserve"> will be working with churches and schools.</w:t>
                  </w:r>
                </w:p>
                <w:p w:rsidR="00325ED8" w:rsidRPr="00325ED8" w:rsidRDefault="00325ED8" w:rsidP="00325ED8">
                  <w:pPr>
                    <w:jc w:val="both"/>
                    <w:rPr>
                      <w:b/>
                      <w:sz w:val="16"/>
                      <w:szCs w:val="16"/>
                    </w:rPr>
                  </w:pPr>
                </w:p>
                <w:p w:rsidR="00325ED8" w:rsidRDefault="00325ED8" w:rsidP="00325ED8">
                  <w:pPr>
                    <w:jc w:val="both"/>
                    <w:rPr>
                      <w:b/>
                      <w:sz w:val="24"/>
                      <w:szCs w:val="24"/>
                    </w:rPr>
                  </w:pPr>
                  <w:r>
                    <w:rPr>
                      <w:b/>
                      <w:sz w:val="24"/>
                      <w:szCs w:val="24"/>
                    </w:rPr>
                    <w:t xml:space="preserve">Peru – January </w:t>
                  </w:r>
                  <w:proofErr w:type="gramStart"/>
                  <w:r>
                    <w:rPr>
                      <w:b/>
                      <w:sz w:val="24"/>
                      <w:szCs w:val="24"/>
                    </w:rPr>
                    <w:t>27</w:t>
                  </w:r>
                  <w:r w:rsidRPr="00325ED8">
                    <w:rPr>
                      <w:b/>
                      <w:sz w:val="24"/>
                      <w:szCs w:val="24"/>
                      <w:vertAlign w:val="superscript"/>
                    </w:rPr>
                    <w:t>th</w:t>
                  </w:r>
                  <w:proofErr w:type="gramEnd"/>
                  <w:r>
                    <w:rPr>
                      <w:b/>
                      <w:sz w:val="24"/>
                      <w:szCs w:val="24"/>
                    </w:rPr>
                    <w:t xml:space="preserve">: Beth </w:t>
                  </w:r>
                  <w:proofErr w:type="spellStart"/>
                  <w:r>
                    <w:rPr>
                      <w:b/>
                      <w:sz w:val="24"/>
                      <w:szCs w:val="24"/>
                    </w:rPr>
                    <w:t>Larrison</w:t>
                  </w:r>
                  <w:proofErr w:type="spellEnd"/>
                  <w:r>
                    <w:rPr>
                      <w:b/>
                      <w:sz w:val="24"/>
                      <w:szCs w:val="24"/>
                    </w:rPr>
                    <w:t xml:space="preserve"> (Life Church Eastland) will be traveling with others from Mt. Vernon, to hold VBS at a children’s home.</w:t>
                  </w:r>
                </w:p>
                <w:p w:rsidR="00006EDD" w:rsidRPr="00280183" w:rsidRDefault="00006EDD" w:rsidP="005407A9">
                  <w:pPr>
                    <w:jc w:val="center"/>
                    <w:rPr>
                      <w:b/>
                      <w:sz w:val="24"/>
                      <w:szCs w:val="24"/>
                    </w:rPr>
                  </w:pPr>
                </w:p>
                <w:p w:rsidR="00C90839" w:rsidRPr="00D6090A" w:rsidRDefault="00C90839" w:rsidP="005407A9">
                  <w:pPr>
                    <w:jc w:val="center"/>
                    <w:rPr>
                      <w:b/>
                    </w:rPr>
                  </w:pPr>
                </w:p>
              </w:txbxContent>
            </v:textbox>
            <w10:wrap type="square"/>
          </v:shape>
        </w:pict>
      </w:r>
      <w:r>
        <w:rPr>
          <w:noProof/>
        </w:rPr>
        <w:pict>
          <v:shape id="_x0000_s1929" type="#_x0000_t32" style="position:absolute;left:0;text-align:left;margin-left:-579.35pt;margin-top:448.85pt;width:282.75pt;height:0;flip:x;z-index:253174784;mso-position-horizontal-relative:text;mso-position-vertical-relative:text" o:connectortype="straight"/>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98" w:rsidRDefault="00932398" w:rsidP="004D63F3">
      <w:pPr>
        <w:spacing w:line="240" w:lineRule="auto"/>
      </w:pPr>
      <w:r>
        <w:separator/>
      </w:r>
    </w:p>
  </w:endnote>
  <w:endnote w:type="continuationSeparator" w:id="0">
    <w:p w:rsidR="00932398" w:rsidRDefault="00932398"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98" w:rsidRDefault="00932398" w:rsidP="004D63F3">
      <w:pPr>
        <w:spacing w:line="240" w:lineRule="auto"/>
      </w:pPr>
      <w:r>
        <w:separator/>
      </w:r>
    </w:p>
  </w:footnote>
  <w:footnote w:type="continuationSeparator" w:id="0">
    <w:p w:rsidR="00932398" w:rsidRDefault="00932398"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661DB"/>
    <w:multiLevelType w:val="hybridMultilevel"/>
    <w:tmpl w:val="A42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5"/>
  </w:num>
  <w:num w:numId="5">
    <w:abstractNumId w:val="2"/>
  </w:num>
  <w:num w:numId="6">
    <w:abstractNumId w:val="8"/>
  </w:num>
  <w:num w:numId="7">
    <w:abstractNumId w:val="10"/>
  </w:num>
  <w:num w:numId="8">
    <w:abstractNumId w:val="14"/>
  </w:num>
  <w:num w:numId="9">
    <w:abstractNumId w:val="6"/>
  </w:num>
  <w:num w:numId="10">
    <w:abstractNumId w:val="7"/>
  </w:num>
  <w:num w:numId="11">
    <w:abstractNumId w:val="1"/>
  </w:num>
  <w:num w:numId="12">
    <w:abstractNumId w:val="3"/>
  </w:num>
  <w:num w:numId="13">
    <w:abstractNumId w:val="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1BA6"/>
    <w:rsid w:val="000029AD"/>
    <w:rsid w:val="00003440"/>
    <w:rsid w:val="00004F9C"/>
    <w:rsid w:val="000065E4"/>
    <w:rsid w:val="00006EDD"/>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7DC"/>
    <w:rsid w:val="00026B7B"/>
    <w:rsid w:val="00027CFC"/>
    <w:rsid w:val="00031FFA"/>
    <w:rsid w:val="00032081"/>
    <w:rsid w:val="0003405E"/>
    <w:rsid w:val="00035214"/>
    <w:rsid w:val="00036FE5"/>
    <w:rsid w:val="0004077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90FCB"/>
    <w:rsid w:val="00093D36"/>
    <w:rsid w:val="00094F2A"/>
    <w:rsid w:val="000976A7"/>
    <w:rsid w:val="000A0D04"/>
    <w:rsid w:val="000A1222"/>
    <w:rsid w:val="000A1625"/>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844"/>
    <w:rsid w:val="000C0B2B"/>
    <w:rsid w:val="000C0E31"/>
    <w:rsid w:val="000C378C"/>
    <w:rsid w:val="000C3ACB"/>
    <w:rsid w:val="000C4EAB"/>
    <w:rsid w:val="000D20F4"/>
    <w:rsid w:val="000D5BA5"/>
    <w:rsid w:val="000D76EC"/>
    <w:rsid w:val="000E034A"/>
    <w:rsid w:val="000E119B"/>
    <w:rsid w:val="000E22F7"/>
    <w:rsid w:val="000E32BD"/>
    <w:rsid w:val="000E57DA"/>
    <w:rsid w:val="000F1553"/>
    <w:rsid w:val="000F251F"/>
    <w:rsid w:val="000F2EE0"/>
    <w:rsid w:val="000F3666"/>
    <w:rsid w:val="000F41BF"/>
    <w:rsid w:val="000F4C1F"/>
    <w:rsid w:val="000F5883"/>
    <w:rsid w:val="000F5DA0"/>
    <w:rsid w:val="000F5E10"/>
    <w:rsid w:val="000F6EB7"/>
    <w:rsid w:val="001005AF"/>
    <w:rsid w:val="001008B6"/>
    <w:rsid w:val="00100CC8"/>
    <w:rsid w:val="001012B8"/>
    <w:rsid w:val="001012DB"/>
    <w:rsid w:val="00103247"/>
    <w:rsid w:val="00106FBC"/>
    <w:rsid w:val="00107307"/>
    <w:rsid w:val="00107464"/>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3F72"/>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157"/>
    <w:rsid w:val="00163CA9"/>
    <w:rsid w:val="00163EB8"/>
    <w:rsid w:val="001652EE"/>
    <w:rsid w:val="00165D96"/>
    <w:rsid w:val="00170F64"/>
    <w:rsid w:val="00171366"/>
    <w:rsid w:val="00171434"/>
    <w:rsid w:val="0017189B"/>
    <w:rsid w:val="00174640"/>
    <w:rsid w:val="001747E6"/>
    <w:rsid w:val="00175D9A"/>
    <w:rsid w:val="00177C97"/>
    <w:rsid w:val="00180594"/>
    <w:rsid w:val="0018129A"/>
    <w:rsid w:val="001825D5"/>
    <w:rsid w:val="00183A15"/>
    <w:rsid w:val="001844AD"/>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2B4F"/>
    <w:rsid w:val="001C4574"/>
    <w:rsid w:val="001C51EB"/>
    <w:rsid w:val="001D0B19"/>
    <w:rsid w:val="001D1658"/>
    <w:rsid w:val="001D3B08"/>
    <w:rsid w:val="001D56C7"/>
    <w:rsid w:val="001D5CE9"/>
    <w:rsid w:val="001D62FA"/>
    <w:rsid w:val="001D7570"/>
    <w:rsid w:val="001E176B"/>
    <w:rsid w:val="001E2C4C"/>
    <w:rsid w:val="001E42CE"/>
    <w:rsid w:val="001E53B7"/>
    <w:rsid w:val="001E6296"/>
    <w:rsid w:val="001F0BD0"/>
    <w:rsid w:val="001F1E33"/>
    <w:rsid w:val="001F288F"/>
    <w:rsid w:val="001F2DB2"/>
    <w:rsid w:val="001F5EDE"/>
    <w:rsid w:val="001F6639"/>
    <w:rsid w:val="001F6830"/>
    <w:rsid w:val="001F78FD"/>
    <w:rsid w:val="00200E81"/>
    <w:rsid w:val="00203534"/>
    <w:rsid w:val="002042E1"/>
    <w:rsid w:val="00204364"/>
    <w:rsid w:val="00204D1E"/>
    <w:rsid w:val="00204FAC"/>
    <w:rsid w:val="00205758"/>
    <w:rsid w:val="002064C3"/>
    <w:rsid w:val="00206F95"/>
    <w:rsid w:val="00207579"/>
    <w:rsid w:val="002075D3"/>
    <w:rsid w:val="0021081A"/>
    <w:rsid w:val="002108BE"/>
    <w:rsid w:val="00211BFB"/>
    <w:rsid w:val="0021390A"/>
    <w:rsid w:val="002143AC"/>
    <w:rsid w:val="002143C1"/>
    <w:rsid w:val="00215473"/>
    <w:rsid w:val="00215B16"/>
    <w:rsid w:val="00216024"/>
    <w:rsid w:val="0021627C"/>
    <w:rsid w:val="00217BA8"/>
    <w:rsid w:val="00220274"/>
    <w:rsid w:val="0022118C"/>
    <w:rsid w:val="00221884"/>
    <w:rsid w:val="00221C6C"/>
    <w:rsid w:val="00223874"/>
    <w:rsid w:val="002238C2"/>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4D9E"/>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0183"/>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428"/>
    <w:rsid w:val="002B5BAF"/>
    <w:rsid w:val="002B7678"/>
    <w:rsid w:val="002C1C5B"/>
    <w:rsid w:val="002C59ED"/>
    <w:rsid w:val="002C5E61"/>
    <w:rsid w:val="002C653A"/>
    <w:rsid w:val="002C6EB8"/>
    <w:rsid w:val="002D151F"/>
    <w:rsid w:val="002D2341"/>
    <w:rsid w:val="002D37AD"/>
    <w:rsid w:val="002D3A89"/>
    <w:rsid w:val="002D3C8A"/>
    <w:rsid w:val="002D40C1"/>
    <w:rsid w:val="002D4890"/>
    <w:rsid w:val="002D48E9"/>
    <w:rsid w:val="002E2565"/>
    <w:rsid w:val="002E280F"/>
    <w:rsid w:val="002E3690"/>
    <w:rsid w:val="002E36FB"/>
    <w:rsid w:val="002E517E"/>
    <w:rsid w:val="002E66F1"/>
    <w:rsid w:val="002F0283"/>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5ED8"/>
    <w:rsid w:val="003260C9"/>
    <w:rsid w:val="0032755A"/>
    <w:rsid w:val="00330433"/>
    <w:rsid w:val="00330A47"/>
    <w:rsid w:val="00332154"/>
    <w:rsid w:val="003332BF"/>
    <w:rsid w:val="003339F9"/>
    <w:rsid w:val="003340ED"/>
    <w:rsid w:val="00334552"/>
    <w:rsid w:val="003362F5"/>
    <w:rsid w:val="00336DC5"/>
    <w:rsid w:val="00337F6A"/>
    <w:rsid w:val="0034255C"/>
    <w:rsid w:val="0034438A"/>
    <w:rsid w:val="00344934"/>
    <w:rsid w:val="003454E6"/>
    <w:rsid w:val="00345890"/>
    <w:rsid w:val="00351B79"/>
    <w:rsid w:val="00351EB9"/>
    <w:rsid w:val="00353461"/>
    <w:rsid w:val="00353557"/>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1ACB"/>
    <w:rsid w:val="00384D92"/>
    <w:rsid w:val="00385203"/>
    <w:rsid w:val="003856BC"/>
    <w:rsid w:val="00387DDA"/>
    <w:rsid w:val="00390ABB"/>
    <w:rsid w:val="003915FF"/>
    <w:rsid w:val="003942AA"/>
    <w:rsid w:val="0039447A"/>
    <w:rsid w:val="003A0DB3"/>
    <w:rsid w:val="003A1675"/>
    <w:rsid w:val="003A191B"/>
    <w:rsid w:val="003A1C69"/>
    <w:rsid w:val="003A3452"/>
    <w:rsid w:val="003A4E6E"/>
    <w:rsid w:val="003A572F"/>
    <w:rsid w:val="003A6FAE"/>
    <w:rsid w:val="003A7998"/>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5C5"/>
    <w:rsid w:val="003F2E41"/>
    <w:rsid w:val="003F5490"/>
    <w:rsid w:val="003F5D3D"/>
    <w:rsid w:val="00400146"/>
    <w:rsid w:val="004002A8"/>
    <w:rsid w:val="0040373D"/>
    <w:rsid w:val="0040459F"/>
    <w:rsid w:val="004048FA"/>
    <w:rsid w:val="004059D9"/>
    <w:rsid w:val="00405B58"/>
    <w:rsid w:val="00406744"/>
    <w:rsid w:val="004077DF"/>
    <w:rsid w:val="00407CB9"/>
    <w:rsid w:val="00411939"/>
    <w:rsid w:val="00411DA5"/>
    <w:rsid w:val="004133D4"/>
    <w:rsid w:val="00414987"/>
    <w:rsid w:val="00414C27"/>
    <w:rsid w:val="00415908"/>
    <w:rsid w:val="0041775A"/>
    <w:rsid w:val="004200DE"/>
    <w:rsid w:val="00421083"/>
    <w:rsid w:val="00424ACE"/>
    <w:rsid w:val="00426BF2"/>
    <w:rsid w:val="00432944"/>
    <w:rsid w:val="004351BA"/>
    <w:rsid w:val="00440508"/>
    <w:rsid w:val="00441258"/>
    <w:rsid w:val="00441A2F"/>
    <w:rsid w:val="00441C2B"/>
    <w:rsid w:val="00444913"/>
    <w:rsid w:val="004454A8"/>
    <w:rsid w:val="004456DE"/>
    <w:rsid w:val="00446BE9"/>
    <w:rsid w:val="0044703E"/>
    <w:rsid w:val="00447BEB"/>
    <w:rsid w:val="00447D2F"/>
    <w:rsid w:val="0045047D"/>
    <w:rsid w:val="0045202F"/>
    <w:rsid w:val="00452CD7"/>
    <w:rsid w:val="0045591A"/>
    <w:rsid w:val="00455B15"/>
    <w:rsid w:val="00456D62"/>
    <w:rsid w:val="004618A8"/>
    <w:rsid w:val="004618E7"/>
    <w:rsid w:val="00462749"/>
    <w:rsid w:val="00462B40"/>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975E4"/>
    <w:rsid w:val="004A7C66"/>
    <w:rsid w:val="004B0AF9"/>
    <w:rsid w:val="004B0C28"/>
    <w:rsid w:val="004B122E"/>
    <w:rsid w:val="004B128E"/>
    <w:rsid w:val="004B2257"/>
    <w:rsid w:val="004B74D3"/>
    <w:rsid w:val="004C0A5F"/>
    <w:rsid w:val="004C1CDF"/>
    <w:rsid w:val="004C2644"/>
    <w:rsid w:val="004C3CA7"/>
    <w:rsid w:val="004C6EC4"/>
    <w:rsid w:val="004D0135"/>
    <w:rsid w:val="004D18FF"/>
    <w:rsid w:val="004D23B3"/>
    <w:rsid w:val="004D2EBA"/>
    <w:rsid w:val="004D3128"/>
    <w:rsid w:val="004D4119"/>
    <w:rsid w:val="004D63F3"/>
    <w:rsid w:val="004D6E24"/>
    <w:rsid w:val="004D78AB"/>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7EF"/>
    <w:rsid w:val="00502E62"/>
    <w:rsid w:val="00506C20"/>
    <w:rsid w:val="00507CA2"/>
    <w:rsid w:val="0051060C"/>
    <w:rsid w:val="00513DCA"/>
    <w:rsid w:val="00514ED3"/>
    <w:rsid w:val="00516C07"/>
    <w:rsid w:val="00516C53"/>
    <w:rsid w:val="00520799"/>
    <w:rsid w:val="005212F0"/>
    <w:rsid w:val="00524A81"/>
    <w:rsid w:val="00525CC1"/>
    <w:rsid w:val="005273CB"/>
    <w:rsid w:val="005304B0"/>
    <w:rsid w:val="00530949"/>
    <w:rsid w:val="00531C96"/>
    <w:rsid w:val="00535040"/>
    <w:rsid w:val="00535A4F"/>
    <w:rsid w:val="00537D90"/>
    <w:rsid w:val="005407A9"/>
    <w:rsid w:val="00543031"/>
    <w:rsid w:val="00545D15"/>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6796"/>
    <w:rsid w:val="00577E55"/>
    <w:rsid w:val="00582AB5"/>
    <w:rsid w:val="005837E7"/>
    <w:rsid w:val="00584CBB"/>
    <w:rsid w:val="005865ED"/>
    <w:rsid w:val="005868FE"/>
    <w:rsid w:val="00591518"/>
    <w:rsid w:val="00592D3C"/>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9C9"/>
    <w:rsid w:val="005E0D76"/>
    <w:rsid w:val="005E38FD"/>
    <w:rsid w:val="005E5E32"/>
    <w:rsid w:val="005E6137"/>
    <w:rsid w:val="005E638D"/>
    <w:rsid w:val="005F078A"/>
    <w:rsid w:val="005F1195"/>
    <w:rsid w:val="005F1C34"/>
    <w:rsid w:val="005F2231"/>
    <w:rsid w:val="005F2CC5"/>
    <w:rsid w:val="005F2EBD"/>
    <w:rsid w:val="005F3AEA"/>
    <w:rsid w:val="005F4F4D"/>
    <w:rsid w:val="005F610D"/>
    <w:rsid w:val="005F6520"/>
    <w:rsid w:val="0060090D"/>
    <w:rsid w:val="00600ABB"/>
    <w:rsid w:val="00604756"/>
    <w:rsid w:val="00604D3B"/>
    <w:rsid w:val="00606203"/>
    <w:rsid w:val="00611A51"/>
    <w:rsid w:val="00611E45"/>
    <w:rsid w:val="006128C8"/>
    <w:rsid w:val="00612C09"/>
    <w:rsid w:val="00614966"/>
    <w:rsid w:val="00620197"/>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BB7"/>
    <w:rsid w:val="00647FBE"/>
    <w:rsid w:val="00650C0D"/>
    <w:rsid w:val="00651EB1"/>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2BD6"/>
    <w:rsid w:val="006A4545"/>
    <w:rsid w:val="006B512A"/>
    <w:rsid w:val="006B5756"/>
    <w:rsid w:val="006B5D42"/>
    <w:rsid w:val="006B5D4B"/>
    <w:rsid w:val="006B61B2"/>
    <w:rsid w:val="006B759C"/>
    <w:rsid w:val="006B7AE6"/>
    <w:rsid w:val="006C06A7"/>
    <w:rsid w:val="006C22DE"/>
    <w:rsid w:val="006C245F"/>
    <w:rsid w:val="006C26B7"/>
    <w:rsid w:val="006C2C9C"/>
    <w:rsid w:val="006C55BC"/>
    <w:rsid w:val="006C60FF"/>
    <w:rsid w:val="006D0932"/>
    <w:rsid w:val="006D1DD7"/>
    <w:rsid w:val="006D4104"/>
    <w:rsid w:val="006D4E4D"/>
    <w:rsid w:val="006D5AFF"/>
    <w:rsid w:val="006E0015"/>
    <w:rsid w:val="006E02DB"/>
    <w:rsid w:val="006E2168"/>
    <w:rsid w:val="006E4A21"/>
    <w:rsid w:val="006E77EC"/>
    <w:rsid w:val="006F0B34"/>
    <w:rsid w:val="006F0E6B"/>
    <w:rsid w:val="006F2576"/>
    <w:rsid w:val="006F2585"/>
    <w:rsid w:val="006F2E0A"/>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59E3"/>
    <w:rsid w:val="00725E7E"/>
    <w:rsid w:val="00727557"/>
    <w:rsid w:val="00730801"/>
    <w:rsid w:val="007324F7"/>
    <w:rsid w:val="007329AB"/>
    <w:rsid w:val="0073322C"/>
    <w:rsid w:val="007356B3"/>
    <w:rsid w:val="0073729C"/>
    <w:rsid w:val="00740848"/>
    <w:rsid w:val="007410FE"/>
    <w:rsid w:val="007416C3"/>
    <w:rsid w:val="00746CCF"/>
    <w:rsid w:val="00746EF7"/>
    <w:rsid w:val="0075065B"/>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90BD4"/>
    <w:rsid w:val="00793BC7"/>
    <w:rsid w:val="00794480"/>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4BAA"/>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6C90"/>
    <w:rsid w:val="00857CFE"/>
    <w:rsid w:val="00857DC4"/>
    <w:rsid w:val="00860F71"/>
    <w:rsid w:val="00861B38"/>
    <w:rsid w:val="00862ACD"/>
    <w:rsid w:val="008639BD"/>
    <w:rsid w:val="00866496"/>
    <w:rsid w:val="00867AF1"/>
    <w:rsid w:val="008701B7"/>
    <w:rsid w:val="0087047E"/>
    <w:rsid w:val="008719FE"/>
    <w:rsid w:val="0087432C"/>
    <w:rsid w:val="008764C5"/>
    <w:rsid w:val="008769A9"/>
    <w:rsid w:val="00877473"/>
    <w:rsid w:val="008848EE"/>
    <w:rsid w:val="00885104"/>
    <w:rsid w:val="008874B0"/>
    <w:rsid w:val="00890EDB"/>
    <w:rsid w:val="008913E7"/>
    <w:rsid w:val="00891514"/>
    <w:rsid w:val="008916C7"/>
    <w:rsid w:val="00891C49"/>
    <w:rsid w:val="00892672"/>
    <w:rsid w:val="008935F6"/>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7D7A"/>
    <w:rsid w:val="008E1C59"/>
    <w:rsid w:val="008E7E1C"/>
    <w:rsid w:val="008F0D09"/>
    <w:rsid w:val="008F1338"/>
    <w:rsid w:val="008F2386"/>
    <w:rsid w:val="008F50A1"/>
    <w:rsid w:val="008F6129"/>
    <w:rsid w:val="008F7143"/>
    <w:rsid w:val="008F7959"/>
    <w:rsid w:val="009008F4"/>
    <w:rsid w:val="00902106"/>
    <w:rsid w:val="00902CCD"/>
    <w:rsid w:val="00903259"/>
    <w:rsid w:val="009046AB"/>
    <w:rsid w:val="00906884"/>
    <w:rsid w:val="00906AD6"/>
    <w:rsid w:val="009079EE"/>
    <w:rsid w:val="00907AF3"/>
    <w:rsid w:val="00915035"/>
    <w:rsid w:val="00915263"/>
    <w:rsid w:val="00915735"/>
    <w:rsid w:val="009169DC"/>
    <w:rsid w:val="00917373"/>
    <w:rsid w:val="00923BC7"/>
    <w:rsid w:val="0092475D"/>
    <w:rsid w:val="00927D23"/>
    <w:rsid w:val="009314C5"/>
    <w:rsid w:val="00931C30"/>
    <w:rsid w:val="00932398"/>
    <w:rsid w:val="00932FD4"/>
    <w:rsid w:val="00933852"/>
    <w:rsid w:val="0093696E"/>
    <w:rsid w:val="00940564"/>
    <w:rsid w:val="00941B65"/>
    <w:rsid w:val="00941CC7"/>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1185"/>
    <w:rsid w:val="00982BB6"/>
    <w:rsid w:val="00982DB7"/>
    <w:rsid w:val="009833E8"/>
    <w:rsid w:val="00984A5A"/>
    <w:rsid w:val="00984CCB"/>
    <w:rsid w:val="009862B5"/>
    <w:rsid w:val="00987300"/>
    <w:rsid w:val="00987814"/>
    <w:rsid w:val="00995342"/>
    <w:rsid w:val="00996204"/>
    <w:rsid w:val="00996C56"/>
    <w:rsid w:val="00996CE6"/>
    <w:rsid w:val="009A1BF3"/>
    <w:rsid w:val="009B0B26"/>
    <w:rsid w:val="009B1D0F"/>
    <w:rsid w:val="009B22E5"/>
    <w:rsid w:val="009B2FCA"/>
    <w:rsid w:val="009B45BE"/>
    <w:rsid w:val="009B62B2"/>
    <w:rsid w:val="009B6628"/>
    <w:rsid w:val="009B71FC"/>
    <w:rsid w:val="009B723C"/>
    <w:rsid w:val="009C087C"/>
    <w:rsid w:val="009C0DDC"/>
    <w:rsid w:val="009C19E1"/>
    <w:rsid w:val="009C1D6B"/>
    <w:rsid w:val="009C253D"/>
    <w:rsid w:val="009C3F5A"/>
    <w:rsid w:val="009C4269"/>
    <w:rsid w:val="009C5004"/>
    <w:rsid w:val="009C62DD"/>
    <w:rsid w:val="009D088D"/>
    <w:rsid w:val="009D4323"/>
    <w:rsid w:val="009D4F44"/>
    <w:rsid w:val="009D5F66"/>
    <w:rsid w:val="009D66AC"/>
    <w:rsid w:val="009D73F0"/>
    <w:rsid w:val="009E127F"/>
    <w:rsid w:val="009E162D"/>
    <w:rsid w:val="009E185E"/>
    <w:rsid w:val="009E302E"/>
    <w:rsid w:val="009E6408"/>
    <w:rsid w:val="009E6F9A"/>
    <w:rsid w:val="009E7064"/>
    <w:rsid w:val="009F2C32"/>
    <w:rsid w:val="009F3B56"/>
    <w:rsid w:val="009F3B83"/>
    <w:rsid w:val="009F3C9C"/>
    <w:rsid w:val="009F645E"/>
    <w:rsid w:val="009F6518"/>
    <w:rsid w:val="009F761E"/>
    <w:rsid w:val="009F783A"/>
    <w:rsid w:val="00A00541"/>
    <w:rsid w:val="00A011A6"/>
    <w:rsid w:val="00A02119"/>
    <w:rsid w:val="00A029FE"/>
    <w:rsid w:val="00A02AC0"/>
    <w:rsid w:val="00A037A7"/>
    <w:rsid w:val="00A03BB7"/>
    <w:rsid w:val="00A03FD2"/>
    <w:rsid w:val="00A0423C"/>
    <w:rsid w:val="00A04CC1"/>
    <w:rsid w:val="00A104A1"/>
    <w:rsid w:val="00A151DD"/>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390E"/>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3973"/>
    <w:rsid w:val="00A73C91"/>
    <w:rsid w:val="00A7476B"/>
    <w:rsid w:val="00A76792"/>
    <w:rsid w:val="00A76E89"/>
    <w:rsid w:val="00A777DF"/>
    <w:rsid w:val="00A805F7"/>
    <w:rsid w:val="00A850EF"/>
    <w:rsid w:val="00A859AB"/>
    <w:rsid w:val="00A87A31"/>
    <w:rsid w:val="00A87F69"/>
    <w:rsid w:val="00A907C2"/>
    <w:rsid w:val="00A910BE"/>
    <w:rsid w:val="00A91FD3"/>
    <w:rsid w:val="00A94C6A"/>
    <w:rsid w:val="00A94FF9"/>
    <w:rsid w:val="00A95ABB"/>
    <w:rsid w:val="00A95BB9"/>
    <w:rsid w:val="00A97908"/>
    <w:rsid w:val="00AA06BA"/>
    <w:rsid w:val="00AA1E06"/>
    <w:rsid w:val="00AA3538"/>
    <w:rsid w:val="00AA3BFD"/>
    <w:rsid w:val="00AA3C16"/>
    <w:rsid w:val="00AA3E3C"/>
    <w:rsid w:val="00AA5255"/>
    <w:rsid w:val="00AB155D"/>
    <w:rsid w:val="00AB2967"/>
    <w:rsid w:val="00AB3076"/>
    <w:rsid w:val="00AB41E5"/>
    <w:rsid w:val="00AB49DD"/>
    <w:rsid w:val="00AB5030"/>
    <w:rsid w:val="00AB6EC7"/>
    <w:rsid w:val="00AC0FE7"/>
    <w:rsid w:val="00AC1AB5"/>
    <w:rsid w:val="00AC2A37"/>
    <w:rsid w:val="00AC2E6E"/>
    <w:rsid w:val="00AC4773"/>
    <w:rsid w:val="00AC7EDD"/>
    <w:rsid w:val="00AD128E"/>
    <w:rsid w:val="00AD2311"/>
    <w:rsid w:val="00AD238C"/>
    <w:rsid w:val="00AD40C1"/>
    <w:rsid w:val="00AD50E1"/>
    <w:rsid w:val="00AD5213"/>
    <w:rsid w:val="00AE2D56"/>
    <w:rsid w:val="00AE2DC7"/>
    <w:rsid w:val="00AE34BB"/>
    <w:rsid w:val="00AE6A43"/>
    <w:rsid w:val="00AF167E"/>
    <w:rsid w:val="00AF178B"/>
    <w:rsid w:val="00AF20C7"/>
    <w:rsid w:val="00AF5FB6"/>
    <w:rsid w:val="00AF6DC7"/>
    <w:rsid w:val="00B00613"/>
    <w:rsid w:val="00B00D93"/>
    <w:rsid w:val="00B02A87"/>
    <w:rsid w:val="00B04006"/>
    <w:rsid w:val="00B04FA7"/>
    <w:rsid w:val="00B0581D"/>
    <w:rsid w:val="00B12FBB"/>
    <w:rsid w:val="00B130D9"/>
    <w:rsid w:val="00B16282"/>
    <w:rsid w:val="00B176D5"/>
    <w:rsid w:val="00B22593"/>
    <w:rsid w:val="00B238F3"/>
    <w:rsid w:val="00B31A66"/>
    <w:rsid w:val="00B32696"/>
    <w:rsid w:val="00B32F7D"/>
    <w:rsid w:val="00B337B7"/>
    <w:rsid w:val="00B34E88"/>
    <w:rsid w:val="00B35BA8"/>
    <w:rsid w:val="00B4045F"/>
    <w:rsid w:val="00B40C0C"/>
    <w:rsid w:val="00B44EB5"/>
    <w:rsid w:val="00B504A8"/>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3F61"/>
    <w:rsid w:val="00B743FA"/>
    <w:rsid w:val="00B754DE"/>
    <w:rsid w:val="00B75C17"/>
    <w:rsid w:val="00B779AE"/>
    <w:rsid w:val="00B80887"/>
    <w:rsid w:val="00B81404"/>
    <w:rsid w:val="00B81689"/>
    <w:rsid w:val="00B829F9"/>
    <w:rsid w:val="00B832BE"/>
    <w:rsid w:val="00B848C0"/>
    <w:rsid w:val="00B84AE8"/>
    <w:rsid w:val="00B84E34"/>
    <w:rsid w:val="00B8592C"/>
    <w:rsid w:val="00B8790B"/>
    <w:rsid w:val="00B90796"/>
    <w:rsid w:val="00B90F7A"/>
    <w:rsid w:val="00B956D1"/>
    <w:rsid w:val="00B965BB"/>
    <w:rsid w:val="00B96DE9"/>
    <w:rsid w:val="00B97DA5"/>
    <w:rsid w:val="00BA0118"/>
    <w:rsid w:val="00BA090C"/>
    <w:rsid w:val="00BA0B40"/>
    <w:rsid w:val="00BA0EBF"/>
    <w:rsid w:val="00BA28D4"/>
    <w:rsid w:val="00BA3B27"/>
    <w:rsid w:val="00BA67E9"/>
    <w:rsid w:val="00BB2311"/>
    <w:rsid w:val="00BB5738"/>
    <w:rsid w:val="00BB75DE"/>
    <w:rsid w:val="00BC04D2"/>
    <w:rsid w:val="00BC21BE"/>
    <w:rsid w:val="00BC3087"/>
    <w:rsid w:val="00BC5F07"/>
    <w:rsid w:val="00BC6AC4"/>
    <w:rsid w:val="00BC6C74"/>
    <w:rsid w:val="00BC712C"/>
    <w:rsid w:val="00BC78BB"/>
    <w:rsid w:val="00BD050D"/>
    <w:rsid w:val="00BD1076"/>
    <w:rsid w:val="00BD35B0"/>
    <w:rsid w:val="00BD372F"/>
    <w:rsid w:val="00BD53ED"/>
    <w:rsid w:val="00BE2994"/>
    <w:rsid w:val="00BE50B5"/>
    <w:rsid w:val="00BE564F"/>
    <w:rsid w:val="00BE625B"/>
    <w:rsid w:val="00BE629C"/>
    <w:rsid w:val="00BE6592"/>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0880"/>
    <w:rsid w:val="00C212E8"/>
    <w:rsid w:val="00C23C32"/>
    <w:rsid w:val="00C2478B"/>
    <w:rsid w:val="00C24F66"/>
    <w:rsid w:val="00C259B2"/>
    <w:rsid w:val="00C264AA"/>
    <w:rsid w:val="00C26DE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2D92"/>
    <w:rsid w:val="00C73BBB"/>
    <w:rsid w:val="00C75A74"/>
    <w:rsid w:val="00C8021C"/>
    <w:rsid w:val="00C823A8"/>
    <w:rsid w:val="00C90839"/>
    <w:rsid w:val="00C92827"/>
    <w:rsid w:val="00C9561E"/>
    <w:rsid w:val="00C97749"/>
    <w:rsid w:val="00CA0B98"/>
    <w:rsid w:val="00CA109D"/>
    <w:rsid w:val="00CA1801"/>
    <w:rsid w:val="00CB0F80"/>
    <w:rsid w:val="00CB1CB7"/>
    <w:rsid w:val="00CB1D44"/>
    <w:rsid w:val="00CB2CD1"/>
    <w:rsid w:val="00CB4C00"/>
    <w:rsid w:val="00CB52DC"/>
    <w:rsid w:val="00CB6FB7"/>
    <w:rsid w:val="00CC3028"/>
    <w:rsid w:val="00CC54F2"/>
    <w:rsid w:val="00CC672E"/>
    <w:rsid w:val="00CD049B"/>
    <w:rsid w:val="00CD2925"/>
    <w:rsid w:val="00CD423E"/>
    <w:rsid w:val="00CD44C0"/>
    <w:rsid w:val="00CD5275"/>
    <w:rsid w:val="00CD54F2"/>
    <w:rsid w:val="00CD7028"/>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07AC4"/>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26F2D"/>
    <w:rsid w:val="00D30117"/>
    <w:rsid w:val="00D30EB8"/>
    <w:rsid w:val="00D334BE"/>
    <w:rsid w:val="00D33D37"/>
    <w:rsid w:val="00D3541B"/>
    <w:rsid w:val="00D357C4"/>
    <w:rsid w:val="00D358D5"/>
    <w:rsid w:val="00D365D8"/>
    <w:rsid w:val="00D37929"/>
    <w:rsid w:val="00D40A8A"/>
    <w:rsid w:val="00D42BAC"/>
    <w:rsid w:val="00D43483"/>
    <w:rsid w:val="00D44061"/>
    <w:rsid w:val="00D44118"/>
    <w:rsid w:val="00D4649F"/>
    <w:rsid w:val="00D47015"/>
    <w:rsid w:val="00D52280"/>
    <w:rsid w:val="00D52E49"/>
    <w:rsid w:val="00D5408C"/>
    <w:rsid w:val="00D5430C"/>
    <w:rsid w:val="00D55DB9"/>
    <w:rsid w:val="00D563BC"/>
    <w:rsid w:val="00D6029C"/>
    <w:rsid w:val="00D6085E"/>
    <w:rsid w:val="00D6090A"/>
    <w:rsid w:val="00D61ABA"/>
    <w:rsid w:val="00D6374A"/>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8E8"/>
    <w:rsid w:val="00DA6DF4"/>
    <w:rsid w:val="00DA6F5E"/>
    <w:rsid w:val="00DB1638"/>
    <w:rsid w:val="00DB24A3"/>
    <w:rsid w:val="00DB47A1"/>
    <w:rsid w:val="00DB5026"/>
    <w:rsid w:val="00DB5296"/>
    <w:rsid w:val="00DB7326"/>
    <w:rsid w:val="00DC14CD"/>
    <w:rsid w:val="00DC21D4"/>
    <w:rsid w:val="00DC2E1D"/>
    <w:rsid w:val="00DC34A8"/>
    <w:rsid w:val="00DC414B"/>
    <w:rsid w:val="00DC53E9"/>
    <w:rsid w:val="00DC59F0"/>
    <w:rsid w:val="00DC67AD"/>
    <w:rsid w:val="00DD07CA"/>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A79"/>
    <w:rsid w:val="00E26091"/>
    <w:rsid w:val="00E2772C"/>
    <w:rsid w:val="00E30028"/>
    <w:rsid w:val="00E300E9"/>
    <w:rsid w:val="00E322C4"/>
    <w:rsid w:val="00E322CF"/>
    <w:rsid w:val="00E33AEC"/>
    <w:rsid w:val="00E37752"/>
    <w:rsid w:val="00E4010A"/>
    <w:rsid w:val="00E40C32"/>
    <w:rsid w:val="00E424BB"/>
    <w:rsid w:val="00E44717"/>
    <w:rsid w:val="00E44C54"/>
    <w:rsid w:val="00E45E42"/>
    <w:rsid w:val="00E50307"/>
    <w:rsid w:val="00E50492"/>
    <w:rsid w:val="00E52AEC"/>
    <w:rsid w:val="00E53602"/>
    <w:rsid w:val="00E555C8"/>
    <w:rsid w:val="00E5606F"/>
    <w:rsid w:val="00E60EBB"/>
    <w:rsid w:val="00E6129A"/>
    <w:rsid w:val="00E61580"/>
    <w:rsid w:val="00E61B3D"/>
    <w:rsid w:val="00E63990"/>
    <w:rsid w:val="00E64033"/>
    <w:rsid w:val="00E647B6"/>
    <w:rsid w:val="00E66292"/>
    <w:rsid w:val="00E67F28"/>
    <w:rsid w:val="00E70185"/>
    <w:rsid w:val="00E7097E"/>
    <w:rsid w:val="00E7164F"/>
    <w:rsid w:val="00E73294"/>
    <w:rsid w:val="00E75AA3"/>
    <w:rsid w:val="00E75BB8"/>
    <w:rsid w:val="00E763CA"/>
    <w:rsid w:val="00E769F8"/>
    <w:rsid w:val="00E76F58"/>
    <w:rsid w:val="00E80C06"/>
    <w:rsid w:val="00E8114D"/>
    <w:rsid w:val="00E81ABB"/>
    <w:rsid w:val="00E821EE"/>
    <w:rsid w:val="00E822D8"/>
    <w:rsid w:val="00E8437F"/>
    <w:rsid w:val="00E86B97"/>
    <w:rsid w:val="00E86C77"/>
    <w:rsid w:val="00E90EDB"/>
    <w:rsid w:val="00E915C2"/>
    <w:rsid w:val="00E91CE5"/>
    <w:rsid w:val="00E95A3C"/>
    <w:rsid w:val="00E95EB1"/>
    <w:rsid w:val="00E96D48"/>
    <w:rsid w:val="00E97304"/>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10A3"/>
    <w:rsid w:val="00F02C5C"/>
    <w:rsid w:val="00F03AF7"/>
    <w:rsid w:val="00F03E95"/>
    <w:rsid w:val="00F061BE"/>
    <w:rsid w:val="00F0787F"/>
    <w:rsid w:val="00F12B98"/>
    <w:rsid w:val="00F147A6"/>
    <w:rsid w:val="00F15643"/>
    <w:rsid w:val="00F1654E"/>
    <w:rsid w:val="00F17B33"/>
    <w:rsid w:val="00F204D8"/>
    <w:rsid w:val="00F207BD"/>
    <w:rsid w:val="00F23B76"/>
    <w:rsid w:val="00F24EDC"/>
    <w:rsid w:val="00F2586B"/>
    <w:rsid w:val="00F26064"/>
    <w:rsid w:val="00F33999"/>
    <w:rsid w:val="00F347B3"/>
    <w:rsid w:val="00F35546"/>
    <w:rsid w:val="00F3588B"/>
    <w:rsid w:val="00F369E6"/>
    <w:rsid w:val="00F37096"/>
    <w:rsid w:val="00F4682E"/>
    <w:rsid w:val="00F46A05"/>
    <w:rsid w:val="00F475C6"/>
    <w:rsid w:val="00F50011"/>
    <w:rsid w:val="00F5244C"/>
    <w:rsid w:val="00F52591"/>
    <w:rsid w:val="00F57C87"/>
    <w:rsid w:val="00F6270A"/>
    <w:rsid w:val="00F63095"/>
    <w:rsid w:val="00F63CE4"/>
    <w:rsid w:val="00F64AFE"/>
    <w:rsid w:val="00F65615"/>
    <w:rsid w:val="00F66EB2"/>
    <w:rsid w:val="00F71378"/>
    <w:rsid w:val="00F73264"/>
    <w:rsid w:val="00F73DA6"/>
    <w:rsid w:val="00F74899"/>
    <w:rsid w:val="00F755C2"/>
    <w:rsid w:val="00F801EF"/>
    <w:rsid w:val="00F81B4A"/>
    <w:rsid w:val="00F81EFC"/>
    <w:rsid w:val="00F8319B"/>
    <w:rsid w:val="00F83510"/>
    <w:rsid w:val="00F83FF7"/>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1A65"/>
    <w:rsid w:val="00FD2233"/>
    <w:rsid w:val="00FD3F2B"/>
    <w:rsid w:val="00FD58D7"/>
    <w:rsid w:val="00FD6F2A"/>
    <w:rsid w:val="00FE0997"/>
    <w:rsid w:val="00FE151F"/>
    <w:rsid w:val="00FE38C4"/>
    <w:rsid w:val="00FE3BA0"/>
    <w:rsid w:val="00FE3CC2"/>
    <w:rsid w:val="00FE3D96"/>
    <w:rsid w:val="00FE50C6"/>
    <w:rsid w:val="00FE789F"/>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2">
      <o:colormenu v:ext="edit" fillcolor="none [2732]" strokecolor="none [3213]"/>
    </o:shapedefaults>
    <o:shapelayout v:ext="edit">
      <o:idmap v:ext="edit" data="1"/>
      <o:rules v:ext="edit">
        <o:r id="V:Rule6" type="connector" idref="#_x0000_s1707"/>
        <o:r id="V:Rule7" type="connector" idref="#_x0000_s1946"/>
        <o:r id="V:Rule8" type="connector" idref="#_x0000_s1954"/>
        <o:r id="V:Rule9" type="connector" idref="#_x0000_s1948"/>
        <o:r id="V:Rule10" type="connector" idref="#_x0000_s19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1CE28-62A0-4407-97FA-B20CDC52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6</cp:revision>
  <cp:lastPrinted>2015-01-27T15:22:00Z</cp:lastPrinted>
  <dcterms:created xsi:type="dcterms:W3CDTF">2015-01-26T15:45:00Z</dcterms:created>
  <dcterms:modified xsi:type="dcterms:W3CDTF">2015-01-27T16:36:00Z</dcterms:modified>
</cp:coreProperties>
</file>