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36" w:rsidRDefault="00DA3F59" w:rsidP="00165D82">
      <w:pPr>
        <w:jc w:val="both"/>
      </w:pPr>
      <w:r>
        <w:rPr>
          <w:noProof/>
          <w:lang w:eastAsia="zh-TW"/>
        </w:rPr>
        <w:pict>
          <v:shapetype id="_x0000_t202" coordsize="21600,21600" o:spt="202" path="m,l,21600r21600,l21600,xe">
            <v:stroke joinstyle="miter"/>
            <v:path gradientshapeok="t" o:connecttype="rect"/>
          </v:shapetype>
          <v:shape id="_x0000_s1203" type="#_x0000_t202" style="position:absolute;left:0;text-align:left;margin-left:87.15pt;margin-top:120.9pt;width:120pt;height:23.25pt;z-index:251929600;mso-width-relative:margin;mso-height-relative:margin" stroked="f">
            <v:textbox>
              <w:txbxContent>
                <w:p w:rsidR="00DA230C" w:rsidRPr="00DA230C" w:rsidRDefault="00DA230C">
                  <w:pPr>
                    <w:rPr>
                      <w:b/>
                    </w:rPr>
                  </w:pPr>
                  <w:r w:rsidRPr="00DA230C">
                    <w:rPr>
                      <w:b/>
                    </w:rPr>
                    <w:t>Recent Mission Trip:</w:t>
                  </w:r>
                </w:p>
              </w:txbxContent>
            </v:textbox>
            <w10:wrap type="square"/>
          </v:shape>
        </w:pict>
      </w:r>
      <w:r>
        <w:rPr>
          <w:noProof/>
          <w:lang w:eastAsia="zh-TW"/>
        </w:rPr>
        <w:pict>
          <v:shape id="_x0000_s1208" type="#_x0000_t202" style="position:absolute;left:0;text-align:left;margin-left:124.4pt;margin-top:153.85pt;width:124.65pt;height:65.4pt;z-index:251944960;mso-width-relative:margin;mso-height-relative:margin" o:allowoverlap="f" stroked="f">
            <v:textbox>
              <w:txbxContent>
                <w:p w:rsidR="00C604AF" w:rsidRPr="00C604AF" w:rsidRDefault="00C604AF" w:rsidP="00C604AF">
                  <w:pPr>
                    <w:spacing w:after="0"/>
                    <w:rPr>
                      <w:b/>
                      <w:sz w:val="20"/>
                      <w:szCs w:val="20"/>
                    </w:rPr>
                  </w:pPr>
                  <w:r w:rsidRPr="00C604AF">
                    <w:rPr>
                      <w:b/>
                      <w:sz w:val="20"/>
                      <w:szCs w:val="20"/>
                    </w:rPr>
                    <w:t>Eastland Life Church</w:t>
                  </w:r>
                </w:p>
                <w:p w:rsidR="00C604AF" w:rsidRDefault="00C604AF" w:rsidP="00C604AF">
                  <w:pPr>
                    <w:spacing w:after="0"/>
                    <w:rPr>
                      <w:b/>
                      <w:sz w:val="20"/>
                      <w:szCs w:val="20"/>
                    </w:rPr>
                  </w:pPr>
                  <w:r w:rsidRPr="00C604AF">
                    <w:rPr>
                      <w:b/>
                      <w:sz w:val="20"/>
                      <w:szCs w:val="20"/>
                    </w:rPr>
                    <w:t>Mexico Mission Group 1</w:t>
                  </w:r>
                </w:p>
                <w:p w:rsidR="003640DA" w:rsidRPr="00C604AF" w:rsidRDefault="003640DA" w:rsidP="00C604AF">
                  <w:pPr>
                    <w:spacing w:after="0"/>
                    <w:rPr>
                      <w:b/>
                      <w:sz w:val="20"/>
                      <w:szCs w:val="20"/>
                    </w:rPr>
                  </w:pPr>
                  <w:r>
                    <w:rPr>
                      <w:b/>
                      <w:sz w:val="20"/>
                      <w:szCs w:val="20"/>
                    </w:rPr>
                    <w:t xml:space="preserve">The </w:t>
                  </w:r>
                  <w:proofErr w:type="gramStart"/>
                  <w:r>
                    <w:rPr>
                      <w:b/>
                      <w:sz w:val="20"/>
                      <w:szCs w:val="20"/>
                    </w:rPr>
                    <w:t>2nd</w:t>
                  </w:r>
                  <w:proofErr w:type="gramEnd"/>
                  <w:r>
                    <w:rPr>
                      <w:b/>
                      <w:sz w:val="20"/>
                      <w:szCs w:val="20"/>
                    </w:rPr>
                    <w:t xml:space="preserve"> group leaves </w:t>
                  </w:r>
                  <w:r w:rsidR="00084F88">
                    <w:rPr>
                      <w:b/>
                      <w:sz w:val="20"/>
                      <w:szCs w:val="20"/>
                    </w:rPr>
                    <w:t>August 5th</w:t>
                  </w:r>
                </w:p>
              </w:txbxContent>
            </v:textbox>
            <w10:wrap type="square"/>
          </v:shape>
        </w:pict>
      </w:r>
      <w:r>
        <w:rPr>
          <w:noProof/>
        </w:rPr>
        <w:drawing>
          <wp:anchor distT="0" distB="0" distL="114300" distR="114300" simplePos="0" relativeHeight="251942912" behindDoc="0" locked="0" layoutInCell="1" allowOverlap="1">
            <wp:simplePos x="0" y="0"/>
            <wp:positionH relativeFrom="column">
              <wp:posOffset>144780</wp:posOffset>
            </wp:positionH>
            <wp:positionV relativeFrom="paragraph">
              <wp:posOffset>1830705</wp:posOffset>
            </wp:positionV>
            <wp:extent cx="1407160" cy="1095375"/>
            <wp:effectExtent l="19050" t="0" r="2540" b="0"/>
            <wp:wrapSquare wrapText="bothSides"/>
            <wp:docPr id="8" name="Picture 6" descr="C:\Users\Beverly\AppData\Local\Microsoft\Windows\Temporary Internet Files\Content.Word\life church gomez trip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erly\AppData\Local\Microsoft\Windows\Temporary Internet Files\Content.Word\life church gomez trip 2017.jpg"/>
                    <pic:cNvPicPr>
                      <a:picLocks noChangeAspect="1" noChangeArrowheads="1"/>
                    </pic:cNvPicPr>
                  </pic:nvPicPr>
                  <pic:blipFill>
                    <a:blip r:embed="rId6" cstate="print"/>
                    <a:srcRect/>
                    <a:stretch>
                      <a:fillRect/>
                    </a:stretch>
                  </pic:blipFill>
                  <pic:spPr bwMode="auto">
                    <a:xfrm>
                      <a:off x="0" y="0"/>
                      <a:ext cx="1407160" cy="1095375"/>
                    </a:xfrm>
                    <a:prstGeom prst="rect">
                      <a:avLst/>
                    </a:prstGeom>
                    <a:noFill/>
                    <a:ln w="9525">
                      <a:noFill/>
                      <a:miter lim="800000"/>
                      <a:headEnd/>
                      <a:tailEnd/>
                    </a:ln>
                  </pic:spPr>
                </pic:pic>
              </a:graphicData>
            </a:graphic>
          </wp:anchor>
        </w:drawing>
      </w:r>
      <w:r>
        <w:rPr>
          <w:noProof/>
        </w:rPr>
        <w:pict>
          <v:shapetype id="_x0000_t32" coordsize="21600,21600" o:spt="32" o:oned="t" path="m,l21600,21600e" filled="f">
            <v:path arrowok="t" fillok="f" o:connecttype="none"/>
            <o:lock v:ext="edit" shapetype="t"/>
          </v:shapetype>
          <v:shape id="_x0000_s1218" type="#_x0000_t32" style="position:absolute;left:0;text-align:left;margin-left:-4.7pt;margin-top:235.75pt;width:300.8pt;height:0;z-index:251965440;mso-position-horizontal-relative:text;mso-position-vertical-relative:text" o:connectortype="straight" strokeweight="1pt">
            <w10:wrap type="square"/>
          </v:shape>
        </w:pict>
      </w:r>
      <w:r>
        <w:rPr>
          <w:noProof/>
          <w:lang w:eastAsia="zh-TW"/>
        </w:rPr>
        <w:pict>
          <v:shape id="_x0000_s1217" type="#_x0000_t202" style="position:absolute;left:0;text-align:left;margin-left:119.05pt;margin-top:235.75pt;width:95.25pt;height:22.8pt;z-index:251964416;mso-position-horizontal-relative:text;mso-position-vertical-relative:text;mso-width-relative:margin;mso-height-relative:margin" filled="f" stroked="f">
            <v:textbox>
              <w:txbxContent>
                <w:p w:rsidR="00404A73" w:rsidRPr="00404A73" w:rsidRDefault="00404A73">
                  <w:pPr>
                    <w:rPr>
                      <w:b/>
                    </w:rPr>
                  </w:pPr>
                  <w:proofErr w:type="gramStart"/>
                  <w:r w:rsidRPr="00404A73">
                    <w:rPr>
                      <w:b/>
                    </w:rPr>
                    <w:t>Camp Mac Kids!</w:t>
                  </w:r>
                  <w:proofErr w:type="gramEnd"/>
                </w:p>
              </w:txbxContent>
            </v:textbox>
            <w10:wrap type="square"/>
          </v:shape>
        </w:pict>
      </w:r>
      <w:r>
        <w:rPr>
          <w:noProof/>
        </w:rPr>
        <w:drawing>
          <wp:anchor distT="0" distB="0" distL="114300" distR="114300" simplePos="0" relativeHeight="251940864" behindDoc="0" locked="0" layoutInCell="1" allowOverlap="1">
            <wp:simplePos x="0" y="0"/>
            <wp:positionH relativeFrom="column">
              <wp:posOffset>-102870</wp:posOffset>
            </wp:positionH>
            <wp:positionV relativeFrom="paragraph">
              <wp:posOffset>3249930</wp:posOffset>
            </wp:positionV>
            <wp:extent cx="2257425" cy="1123950"/>
            <wp:effectExtent l="19050" t="0" r="9525" b="0"/>
            <wp:wrapSquare wrapText="bothSides"/>
            <wp:docPr id="7" name="Picture 3" descr="C:\Users\Beverly\AppData\Local\Microsoft\Windows\Temporary Internet Files\Content.Word\IMG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y\AppData\Local\Microsoft\Windows\Temporary Internet Files\Content.Word\IMG_1280.jpg"/>
                    <pic:cNvPicPr>
                      <a:picLocks noChangeAspect="1" noChangeArrowheads="1"/>
                    </pic:cNvPicPr>
                  </pic:nvPicPr>
                  <pic:blipFill>
                    <a:blip r:embed="rId7" cstate="print">
                      <a:lum bright="6000" contrast="5000"/>
                    </a:blip>
                    <a:srcRect/>
                    <a:stretch>
                      <a:fillRect/>
                    </a:stretch>
                  </pic:blipFill>
                  <pic:spPr bwMode="auto">
                    <a:xfrm>
                      <a:off x="0" y="0"/>
                      <a:ext cx="2257425" cy="1123950"/>
                    </a:xfrm>
                    <a:prstGeom prst="rect">
                      <a:avLst/>
                    </a:prstGeom>
                    <a:noFill/>
                    <a:ln w="9525">
                      <a:noFill/>
                      <a:miter lim="800000"/>
                      <a:headEnd/>
                      <a:tailEnd/>
                    </a:ln>
                  </pic:spPr>
                </pic:pic>
              </a:graphicData>
            </a:graphic>
          </wp:anchor>
        </w:drawing>
      </w:r>
      <w:r>
        <w:rPr>
          <w:noProof/>
          <w:lang w:eastAsia="zh-TW"/>
        </w:rPr>
        <w:pict>
          <v:shape id="_x0000_s1211" type="#_x0000_t202" style="position:absolute;left:0;text-align:left;margin-left:93.15pt;margin-top:351.9pt;width:90.9pt;height:23.75pt;z-index:251951104;mso-position-horizontal-relative:text;mso-position-vertical-relative:text;mso-width-relative:margin;mso-height-relative:margin" filled="f" stroked="f">
            <v:textbox>
              <w:txbxContent>
                <w:p w:rsidR="00DB621C" w:rsidRPr="00DB621C" w:rsidRDefault="00DB621C">
                  <w:pPr>
                    <w:rPr>
                      <w:b/>
                      <w:sz w:val="20"/>
                      <w:szCs w:val="20"/>
                    </w:rPr>
                  </w:pPr>
                  <w:r w:rsidRPr="00DB621C">
                    <w:rPr>
                      <w:b/>
                      <w:sz w:val="20"/>
                      <w:szCs w:val="20"/>
                    </w:rPr>
                    <w:t>5th &amp; 6th Grades</w:t>
                  </w:r>
                </w:p>
              </w:txbxContent>
            </v:textbox>
            <w10:wrap type="square"/>
          </v:shape>
        </w:pict>
      </w:r>
      <w:r>
        <w:rPr>
          <w:noProof/>
        </w:rPr>
        <w:drawing>
          <wp:anchor distT="0" distB="0" distL="114300" distR="114300" simplePos="0" relativeHeight="251939840" behindDoc="0" locked="0" layoutInCell="1" allowOverlap="1">
            <wp:simplePos x="0" y="0"/>
            <wp:positionH relativeFrom="column">
              <wp:posOffset>1163955</wp:posOffset>
            </wp:positionH>
            <wp:positionV relativeFrom="paragraph">
              <wp:posOffset>4497705</wp:posOffset>
            </wp:positionV>
            <wp:extent cx="2512060" cy="1314450"/>
            <wp:effectExtent l="19050" t="0" r="2540" b="0"/>
            <wp:wrapSquare wrapText="bothSides"/>
            <wp:docPr id="4" name="Picture 2" descr="C:\Users\Mathisterry\Desktop\2017 Camp Videos and Group Photos\Group Photos\5th &amp; 6th Gr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histerry\Desktop\2017 Camp Videos and Group Photos\Group Photos\5th &amp; 6th Grades.JPG"/>
                    <pic:cNvPicPr>
                      <a:picLocks noChangeAspect="1" noChangeArrowheads="1"/>
                    </pic:cNvPicPr>
                  </pic:nvPicPr>
                  <pic:blipFill>
                    <a:blip r:embed="rId8" cstate="print">
                      <a:lum bright="15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35" t="28947" r="6423" b="4825"/>
                    <a:stretch>
                      <a:fillRect/>
                    </a:stretch>
                  </pic:blipFill>
                  <pic:spPr bwMode="auto">
                    <a:xfrm>
                      <a:off x="0" y="0"/>
                      <a:ext cx="2512060" cy="1314450"/>
                    </a:xfrm>
                    <a:prstGeom prst="rect">
                      <a:avLst/>
                    </a:prstGeom>
                    <a:noFill/>
                    <a:ln>
                      <a:noFill/>
                    </a:ln>
                  </pic:spPr>
                </pic:pic>
              </a:graphicData>
            </a:graphic>
          </wp:anchor>
        </w:drawing>
      </w:r>
      <w:r w:rsidR="008D7CAF">
        <w:rPr>
          <w:noProof/>
          <w:lang w:eastAsia="zh-TW"/>
        </w:rPr>
        <w:pict>
          <v:shape id="_x0000_s1216" type="#_x0000_t202" style="position:absolute;left:0;text-align:left;margin-left:871.65pt;margin-top:367.65pt;width:105.15pt;height:50.35pt;z-index:251962368;mso-position-horizontal-relative:text;mso-position-vertical-relative:text;mso-width-relative:margin;mso-height-relative:margin" stroked="f">
            <v:textbox>
              <w:txbxContent>
                <w:p w:rsidR="00404A73" w:rsidRPr="00404A73" w:rsidRDefault="00404A73">
                  <w:pPr>
                    <w:rPr>
                      <w:b/>
                      <w:sz w:val="20"/>
                      <w:szCs w:val="20"/>
                    </w:rPr>
                  </w:pPr>
                  <w:r w:rsidRPr="00404A73">
                    <w:rPr>
                      <w:b/>
                      <w:sz w:val="20"/>
                      <w:szCs w:val="20"/>
                    </w:rPr>
                    <w:t>Camp Workers (minus the kitchen crew)</w:t>
                  </w:r>
                </w:p>
              </w:txbxContent>
            </v:textbox>
            <w10:wrap type="square"/>
          </v:shape>
        </w:pict>
      </w:r>
      <w:r w:rsidR="008D7CAF">
        <w:rPr>
          <w:noProof/>
        </w:rPr>
        <w:drawing>
          <wp:anchor distT="0" distB="0" distL="114300" distR="114300" simplePos="0" relativeHeight="251960320" behindDoc="0" locked="0" layoutInCell="1" allowOverlap="1">
            <wp:simplePos x="0" y="0"/>
            <wp:positionH relativeFrom="column">
              <wp:posOffset>8698230</wp:posOffset>
            </wp:positionH>
            <wp:positionV relativeFrom="paragraph">
              <wp:posOffset>4583430</wp:posOffset>
            </wp:positionV>
            <wp:extent cx="2305050" cy="1057275"/>
            <wp:effectExtent l="19050" t="0" r="0" b="0"/>
            <wp:wrapSquare wrapText="bothSides"/>
            <wp:docPr id="10" name="Picture 6" descr="C:\Users\Mathisterry\Desktop\2017 Camp Videos and Group Photos\Group Photos\Counselors and Jr Counse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histerry\Desktop\2017 Camp Videos and Group Photos\Group Photos\Counselors and Jr Counselors.JPG"/>
                    <pic:cNvPicPr>
                      <a:picLocks noChangeAspect="1" noChangeArrowheads="1"/>
                    </pic:cNvPicPr>
                  </pic:nvPicPr>
                  <pic:blipFill>
                    <a:blip r:embed="rId9" cstate="print">
                      <a:lum bright="22000" contrast="21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223" t="32696" r="3112" b="4671"/>
                    <a:stretch>
                      <a:fillRect/>
                    </a:stretch>
                  </pic:blipFill>
                  <pic:spPr bwMode="auto">
                    <a:xfrm>
                      <a:off x="0" y="0"/>
                      <a:ext cx="2305050" cy="1057275"/>
                    </a:xfrm>
                    <a:prstGeom prst="rect">
                      <a:avLst/>
                    </a:prstGeom>
                    <a:noFill/>
                    <a:ln>
                      <a:noFill/>
                    </a:ln>
                  </pic:spPr>
                </pic:pic>
              </a:graphicData>
            </a:graphic>
          </wp:anchor>
        </w:drawing>
      </w:r>
      <w:r w:rsidR="00D612CE">
        <w:rPr>
          <w:noProof/>
          <w:lang w:eastAsia="zh-TW"/>
        </w:rPr>
        <w:pict>
          <v:shape id="_x0000_s1209" type="#_x0000_t202" style="position:absolute;left:0;text-align:left;margin-left:777.15pt;margin-top:267.9pt;width:114.75pt;height:22.35pt;z-index:251947008;mso-position-horizontal-relative:text;mso-position-vertical-relative:text;mso-width-relative:margin;mso-height-relative:margin" stroked="f">
            <v:textbox>
              <w:txbxContent>
                <w:p w:rsidR="00C604AF" w:rsidRPr="00C604AF" w:rsidRDefault="00404A73">
                  <w:pPr>
                    <w:rPr>
                      <w:b/>
                    </w:rPr>
                  </w:pPr>
                  <w:proofErr w:type="gramStart"/>
                  <w:r>
                    <w:rPr>
                      <w:b/>
                    </w:rPr>
                    <w:t xml:space="preserve">Camp </w:t>
                  </w:r>
                  <w:r w:rsidR="00C604AF" w:rsidRPr="00C604AF">
                    <w:rPr>
                      <w:b/>
                    </w:rPr>
                    <w:t>Mac</w:t>
                  </w:r>
                  <w:r>
                    <w:rPr>
                      <w:b/>
                    </w:rPr>
                    <w:t xml:space="preserve"> Update</w:t>
                  </w:r>
                  <w:r w:rsidR="00C604AF" w:rsidRPr="00C604AF">
                    <w:rPr>
                      <w:b/>
                    </w:rPr>
                    <w:t>!</w:t>
                  </w:r>
                  <w:proofErr w:type="gramEnd"/>
                </w:p>
              </w:txbxContent>
            </v:textbox>
            <w10:wrap type="square"/>
          </v:shape>
        </w:pict>
      </w:r>
      <w:r w:rsidR="00D612CE">
        <w:rPr>
          <w:noProof/>
          <w:lang w:eastAsia="zh-TW"/>
        </w:rPr>
        <w:pict>
          <v:shape id="_x0000_s1215" type="#_x0000_t202" style="position:absolute;left:0;text-align:left;margin-left:673.65pt;margin-top:284.4pt;width:298.65pt;height:77.3pt;z-index:251959296;mso-position-horizontal-relative:text;mso-position-vertical-relative:text;mso-width-relative:margin;mso-height-relative:margin" stroked="f">
            <v:textbox>
              <w:txbxContent>
                <w:p w:rsidR="00A467FC" w:rsidRPr="00A467FC" w:rsidRDefault="00A467FC" w:rsidP="00A467FC">
                  <w:pPr>
                    <w:jc w:val="both"/>
                    <w:rPr>
                      <w:rFonts w:ascii="Tahoma" w:hAnsi="Tahoma" w:cs="Tahoma"/>
                      <w:sz w:val="20"/>
                      <w:szCs w:val="20"/>
                    </w:rPr>
                  </w:pPr>
                  <w:r w:rsidRPr="00A467FC">
                    <w:rPr>
                      <w:rFonts w:ascii="Tahoma" w:hAnsi="Tahoma" w:cs="Tahoma"/>
                      <w:sz w:val="20"/>
                      <w:szCs w:val="20"/>
                    </w:rPr>
                    <w:t xml:space="preserve">We would like to thank all who contributed to Camp Mac this year! Whether you worked at the camp, contributed food or money, or prayed, we appreciate you very much! We had </w:t>
                  </w:r>
                  <w:proofErr w:type="gramStart"/>
                  <w:r w:rsidRPr="00A467FC">
                    <w:rPr>
                      <w:rFonts w:ascii="Tahoma" w:hAnsi="Tahoma" w:cs="Tahoma"/>
                      <w:sz w:val="20"/>
                      <w:szCs w:val="20"/>
                    </w:rPr>
                    <w:t>a total of 186</w:t>
                  </w:r>
                  <w:proofErr w:type="gramEnd"/>
                  <w:r w:rsidRPr="00A467FC">
                    <w:rPr>
                      <w:rFonts w:ascii="Tahoma" w:hAnsi="Tahoma" w:cs="Tahoma"/>
                      <w:sz w:val="20"/>
                      <w:szCs w:val="20"/>
                    </w:rPr>
                    <w:t xml:space="preserve"> kids with 8 salvations, 2 rededications, and 64 prayer concerns.</w:t>
                  </w:r>
                  <w:r>
                    <w:rPr>
                      <w:rFonts w:ascii="Tahoma" w:hAnsi="Tahoma" w:cs="Tahoma"/>
                      <w:sz w:val="20"/>
                      <w:szCs w:val="20"/>
                    </w:rPr>
                    <w:t xml:space="preserve"> </w:t>
                  </w:r>
                  <w:r w:rsidRPr="00A467FC">
                    <w:rPr>
                      <w:rFonts w:ascii="Tahoma" w:hAnsi="Tahoma" w:cs="Tahoma"/>
                      <w:sz w:val="20"/>
                      <w:szCs w:val="20"/>
                    </w:rPr>
                    <w:t xml:space="preserve">It </w:t>
                  </w:r>
                  <w:r>
                    <w:rPr>
                      <w:rFonts w:ascii="Tahoma" w:hAnsi="Tahoma" w:cs="Tahoma"/>
                      <w:sz w:val="20"/>
                      <w:szCs w:val="20"/>
                    </w:rPr>
                    <w:t xml:space="preserve">really </w:t>
                  </w:r>
                  <w:r w:rsidRPr="00A467FC">
                    <w:rPr>
                      <w:rFonts w:ascii="Tahoma" w:hAnsi="Tahoma" w:cs="Tahoma"/>
                      <w:sz w:val="20"/>
                      <w:szCs w:val="20"/>
                    </w:rPr>
                    <w:t>was a “Priceless” week!</w:t>
                  </w:r>
                </w:p>
              </w:txbxContent>
            </v:textbox>
            <w10:wrap type="square"/>
          </v:shape>
        </w:pict>
      </w:r>
      <w:r w:rsidR="00D612CE">
        <w:rPr>
          <w:noProof/>
        </w:rPr>
        <w:pict>
          <v:shape id="_x0000_s1214" type="#_x0000_t32" style="position:absolute;left:0;text-align:left;margin-left:669.45pt;margin-top:262.85pt;width:298.65pt;height:.05pt;z-index:251957248;mso-position-horizontal-relative:text;mso-position-vertical-relative:text" o:connectortype="straight" strokeweight="1.25pt">
            <w10:wrap type="square"/>
          </v:shape>
        </w:pict>
      </w:r>
      <w:r w:rsidR="00D612CE">
        <w:rPr>
          <w:noProof/>
          <w:lang w:eastAsia="zh-TW"/>
        </w:rPr>
        <w:pict>
          <v:shape id="_x0000_s1207" type="#_x0000_t202" style="position:absolute;left:0;text-align:left;margin-left:727.1pt;margin-top:240.9pt;width:223.9pt;height:21.95pt;z-index:251938816;mso-position-horizontal-relative:text;mso-position-vertical-relative:text;mso-width-relative:margin;mso-height-relative:margin" stroked="f">
            <v:textbox>
              <w:txbxContent>
                <w:p w:rsidR="00457D18" w:rsidRPr="00457D18" w:rsidRDefault="00457D18">
                  <w:pPr>
                    <w:rPr>
                      <w:rFonts w:asciiTheme="majorHAnsi" w:hAnsiTheme="majorHAnsi"/>
                      <w:b/>
                    </w:rPr>
                  </w:pPr>
                  <w:r w:rsidRPr="00457D18">
                    <w:rPr>
                      <w:rFonts w:asciiTheme="majorHAnsi" w:hAnsiTheme="majorHAnsi"/>
                      <w:b/>
                    </w:rPr>
                    <w:t xml:space="preserve">All proceeds </w:t>
                  </w:r>
                  <w:r w:rsidR="00A467FC">
                    <w:rPr>
                      <w:rFonts w:asciiTheme="majorHAnsi" w:hAnsiTheme="majorHAnsi"/>
                      <w:b/>
                    </w:rPr>
                    <w:t xml:space="preserve">will </w:t>
                  </w:r>
                  <w:r w:rsidRPr="00457D18">
                    <w:rPr>
                      <w:rFonts w:asciiTheme="majorHAnsi" w:hAnsiTheme="majorHAnsi"/>
                      <w:b/>
                    </w:rPr>
                    <w:t>go directly to BCHFS!</w:t>
                  </w:r>
                </w:p>
              </w:txbxContent>
            </v:textbox>
            <w10:wrap type="square"/>
          </v:shape>
        </w:pict>
      </w:r>
      <w:r w:rsidR="00D612CE">
        <w:rPr>
          <w:noProof/>
          <w:lang w:eastAsia="zh-TW"/>
        </w:rPr>
        <w:pict>
          <v:shape id="_x0000_s1205" type="#_x0000_t202" style="position:absolute;left:0;text-align:left;margin-left:669.45pt;margin-top:72.2pt;width:295.05pt;height:77.2pt;z-index:251659262;mso-position-horizontal-relative:text;mso-position-vertical-relative:text;mso-width-relative:margin;mso-height-relative:margin" stroked="f">
            <v:textbox>
              <w:txbxContent>
                <w:p w:rsidR="00457D18" w:rsidRDefault="003312B3" w:rsidP="003312B3">
                  <w:pPr>
                    <w:spacing w:after="0"/>
                    <w:jc w:val="center"/>
                    <w:rPr>
                      <w:rFonts w:asciiTheme="majorHAnsi" w:hAnsiTheme="majorHAnsi"/>
                      <w:b/>
                    </w:rPr>
                  </w:pPr>
                  <w:proofErr w:type="gramStart"/>
                  <w:r w:rsidRPr="00457D18">
                    <w:rPr>
                      <w:rFonts w:asciiTheme="majorHAnsi" w:hAnsiTheme="majorHAnsi"/>
                      <w:b/>
                    </w:rPr>
                    <w:t>14th</w:t>
                  </w:r>
                  <w:proofErr w:type="gramEnd"/>
                  <w:r w:rsidRPr="00457D18">
                    <w:rPr>
                      <w:rFonts w:asciiTheme="majorHAnsi" w:hAnsiTheme="majorHAnsi"/>
                      <w:b/>
                    </w:rPr>
                    <w:t xml:space="preserve"> Annual Singing </w:t>
                  </w:r>
                </w:p>
                <w:p w:rsidR="003312B3" w:rsidRPr="00457D18" w:rsidRDefault="003312B3" w:rsidP="003312B3">
                  <w:pPr>
                    <w:spacing w:after="0"/>
                    <w:jc w:val="center"/>
                    <w:rPr>
                      <w:rFonts w:asciiTheme="majorHAnsi" w:hAnsiTheme="majorHAnsi"/>
                      <w:b/>
                    </w:rPr>
                  </w:pPr>
                  <w:proofErr w:type="gramStart"/>
                  <w:r w:rsidRPr="00457D18">
                    <w:rPr>
                      <w:rFonts w:asciiTheme="majorHAnsi" w:hAnsiTheme="majorHAnsi"/>
                      <w:b/>
                    </w:rPr>
                    <w:t>for</w:t>
                  </w:r>
                  <w:proofErr w:type="gramEnd"/>
                  <w:r w:rsidRPr="00457D18">
                    <w:rPr>
                      <w:rFonts w:asciiTheme="majorHAnsi" w:hAnsiTheme="majorHAnsi"/>
                      <w:b/>
                    </w:rPr>
                    <w:t xml:space="preserve"> the Baptist Children’s Home</w:t>
                  </w:r>
                </w:p>
                <w:p w:rsidR="003312B3" w:rsidRPr="00594566" w:rsidRDefault="003312B3" w:rsidP="003312B3">
                  <w:pPr>
                    <w:spacing w:after="0"/>
                    <w:jc w:val="center"/>
                    <w:rPr>
                      <w:rFonts w:asciiTheme="majorHAnsi" w:hAnsiTheme="majorHAnsi"/>
                      <w:b/>
                      <w:sz w:val="20"/>
                      <w:szCs w:val="20"/>
                    </w:rPr>
                  </w:pPr>
                  <w:r w:rsidRPr="00594566">
                    <w:rPr>
                      <w:rFonts w:asciiTheme="majorHAnsi" w:hAnsiTheme="majorHAnsi"/>
                      <w:b/>
                      <w:sz w:val="20"/>
                      <w:szCs w:val="20"/>
                    </w:rPr>
                    <w:t>Saturday, August 19th</w:t>
                  </w:r>
                  <w:r w:rsidR="0039220B">
                    <w:rPr>
                      <w:rFonts w:asciiTheme="majorHAnsi" w:hAnsiTheme="majorHAnsi"/>
                      <w:b/>
                      <w:sz w:val="20"/>
                      <w:szCs w:val="20"/>
                    </w:rPr>
                    <w:t>, 7pm,</w:t>
                  </w:r>
                  <w:r w:rsidRPr="00594566">
                    <w:rPr>
                      <w:rFonts w:asciiTheme="majorHAnsi" w:hAnsiTheme="majorHAnsi"/>
                      <w:b/>
                      <w:sz w:val="20"/>
                      <w:szCs w:val="20"/>
                    </w:rPr>
                    <w:t xml:space="preserve"> at Dixon Springs Baptist Church</w:t>
                  </w:r>
                </w:p>
                <w:p w:rsidR="003312B3" w:rsidRPr="00594566" w:rsidRDefault="008D7CAF" w:rsidP="003312B3">
                  <w:pPr>
                    <w:spacing w:after="0"/>
                    <w:jc w:val="center"/>
                    <w:rPr>
                      <w:rFonts w:asciiTheme="majorHAnsi" w:hAnsiTheme="majorHAnsi"/>
                      <w:b/>
                      <w:sz w:val="20"/>
                      <w:szCs w:val="20"/>
                    </w:rPr>
                  </w:pPr>
                  <w:r>
                    <w:rPr>
                      <w:rFonts w:asciiTheme="majorHAnsi" w:hAnsiTheme="majorHAnsi" w:cs="Arial"/>
                      <w:b/>
                      <w:color w:val="222222"/>
                      <w:sz w:val="20"/>
                      <w:szCs w:val="20"/>
                      <w:shd w:val="clear" w:color="auto" w:fill="FFFFFF"/>
                    </w:rPr>
                    <w:t>(</w:t>
                  </w:r>
                  <w:r w:rsidR="003312B3" w:rsidRPr="00594566">
                    <w:rPr>
                      <w:rFonts w:asciiTheme="majorHAnsi" w:hAnsiTheme="majorHAnsi" w:cs="Arial"/>
                      <w:b/>
                      <w:color w:val="222222"/>
                      <w:sz w:val="20"/>
                      <w:szCs w:val="20"/>
                      <w:shd w:val="clear" w:color="auto" w:fill="FFFFFF"/>
                    </w:rPr>
                    <w:t>East of Vienna on State Route 146</w:t>
                  </w:r>
                  <w:r>
                    <w:rPr>
                      <w:rFonts w:asciiTheme="majorHAnsi" w:hAnsiTheme="majorHAnsi" w:cs="Arial"/>
                      <w:b/>
                      <w:color w:val="222222"/>
                      <w:sz w:val="20"/>
                      <w:szCs w:val="20"/>
                      <w:shd w:val="clear" w:color="auto" w:fill="FFFFFF"/>
                    </w:rPr>
                    <w:t>)</w:t>
                  </w:r>
                </w:p>
                <w:p w:rsidR="003312B3" w:rsidRPr="00594566" w:rsidRDefault="003312B3" w:rsidP="003312B3">
                  <w:pPr>
                    <w:spacing w:after="0"/>
                    <w:jc w:val="center"/>
                    <w:rPr>
                      <w:rFonts w:asciiTheme="majorHAnsi" w:hAnsiTheme="majorHAnsi"/>
                      <w:b/>
                      <w:sz w:val="20"/>
                      <w:szCs w:val="20"/>
                    </w:rPr>
                  </w:pPr>
                  <w:r w:rsidRPr="00594566">
                    <w:rPr>
                      <w:rFonts w:asciiTheme="majorHAnsi" w:hAnsiTheme="majorHAnsi"/>
                      <w:b/>
                      <w:sz w:val="20"/>
                      <w:szCs w:val="20"/>
                    </w:rPr>
                    <w:t>Featuring:</w:t>
                  </w:r>
                </w:p>
                <w:p w:rsidR="003312B3" w:rsidRDefault="003312B3" w:rsidP="003312B3">
                  <w:pPr>
                    <w:jc w:val="center"/>
                  </w:pPr>
                </w:p>
              </w:txbxContent>
            </v:textbox>
            <w10:wrap type="square"/>
          </v:shape>
        </w:pict>
      </w:r>
      <w:r w:rsidR="00D612CE">
        <w:rPr>
          <w:noProof/>
          <w:lang w:eastAsia="zh-TW"/>
        </w:rPr>
        <w:pict>
          <v:shape id="_x0000_s1206" type="#_x0000_t202" style="position:absolute;left:0;text-align:left;margin-left:855.25pt;margin-top:219.25pt;width:79.05pt;height:16.5pt;z-index:251936768;mso-position-horizontal-relative:text;mso-position-vertical-relative:text;mso-width-relative:margin;mso-height-relative:margin" fillcolor="white [3212]" stroked="f">
            <v:textbox>
              <w:txbxContent>
                <w:p w:rsidR="003312B3" w:rsidRPr="003312B3" w:rsidRDefault="003312B3" w:rsidP="003312B3">
                  <w:pPr>
                    <w:jc w:val="center"/>
                    <w:rPr>
                      <w:rFonts w:ascii="Palatino Linotype" w:hAnsi="Palatino Linotype"/>
                      <w:b/>
                      <w:sz w:val="16"/>
                      <w:szCs w:val="16"/>
                    </w:rPr>
                  </w:pPr>
                  <w:r w:rsidRPr="003312B3">
                    <w:rPr>
                      <w:rFonts w:ascii="Palatino Linotype" w:hAnsi="Palatino Linotype"/>
                      <w:b/>
                      <w:sz w:val="16"/>
                      <w:szCs w:val="16"/>
                    </w:rPr>
                    <w:t>The Victory Boys</w:t>
                  </w:r>
                </w:p>
              </w:txbxContent>
            </v:textbox>
            <w10:wrap type="square"/>
          </v:shape>
        </w:pict>
      </w:r>
      <w:r w:rsidR="0039220B">
        <w:rPr>
          <w:noProof/>
        </w:rPr>
        <w:drawing>
          <wp:anchor distT="0" distB="0" distL="114300" distR="114300" simplePos="0" relativeHeight="251934720" behindDoc="0" locked="0" layoutInCell="1" allowOverlap="1">
            <wp:simplePos x="0" y="0"/>
            <wp:positionH relativeFrom="column">
              <wp:posOffset>10565130</wp:posOffset>
            </wp:positionH>
            <wp:positionV relativeFrom="paragraph">
              <wp:posOffset>1925955</wp:posOffset>
            </wp:positionV>
            <wp:extent cx="1514475" cy="1133475"/>
            <wp:effectExtent l="19050" t="0" r="9525" b="0"/>
            <wp:wrapSquare wrapText="bothSides"/>
            <wp:docPr id="3" name="Picture 2" descr="C:\Users\Beverly\Pictures\The victory boy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Pictures\The victory boys.gif"/>
                    <pic:cNvPicPr>
                      <a:picLocks noChangeAspect="1" noChangeArrowheads="1"/>
                    </pic:cNvPicPr>
                  </pic:nvPicPr>
                  <pic:blipFill>
                    <a:blip r:embed="rId10" cstate="print"/>
                    <a:srcRect/>
                    <a:stretch>
                      <a:fillRect/>
                    </a:stretch>
                  </pic:blipFill>
                  <pic:spPr bwMode="auto">
                    <a:xfrm>
                      <a:off x="0" y="0"/>
                      <a:ext cx="1514475" cy="1133475"/>
                    </a:xfrm>
                    <a:prstGeom prst="rect">
                      <a:avLst/>
                    </a:prstGeom>
                    <a:noFill/>
                    <a:ln w="9525">
                      <a:noFill/>
                      <a:miter lim="800000"/>
                      <a:headEnd/>
                      <a:tailEnd/>
                    </a:ln>
                  </pic:spPr>
                </pic:pic>
              </a:graphicData>
            </a:graphic>
          </wp:anchor>
        </w:drawing>
      </w:r>
      <w:r w:rsidR="0039220B">
        <w:rPr>
          <w:noProof/>
        </w:rPr>
        <w:drawing>
          <wp:anchor distT="0" distB="0" distL="114300" distR="114300" simplePos="0" relativeHeight="251933696" behindDoc="0" locked="0" layoutInCell="1" allowOverlap="1">
            <wp:simplePos x="0" y="0"/>
            <wp:positionH relativeFrom="column">
              <wp:posOffset>8974455</wp:posOffset>
            </wp:positionH>
            <wp:positionV relativeFrom="paragraph">
              <wp:posOffset>1925955</wp:posOffset>
            </wp:positionV>
            <wp:extent cx="1275080" cy="1133475"/>
            <wp:effectExtent l="19050" t="0" r="1270" b="0"/>
            <wp:wrapSquare wrapText="bothSides"/>
            <wp:docPr id="1" name="Picture 1" descr="C:\Users\Beverly\Pictures\voices of prais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voices of praise 001.jpg"/>
                    <pic:cNvPicPr>
                      <a:picLocks noChangeAspect="1" noChangeArrowheads="1"/>
                    </pic:cNvPicPr>
                  </pic:nvPicPr>
                  <pic:blipFill>
                    <a:blip r:embed="rId11" cstate="print"/>
                    <a:srcRect/>
                    <a:stretch>
                      <a:fillRect/>
                    </a:stretch>
                  </pic:blipFill>
                  <pic:spPr bwMode="auto">
                    <a:xfrm>
                      <a:off x="0" y="0"/>
                      <a:ext cx="1275080" cy="1133475"/>
                    </a:xfrm>
                    <a:prstGeom prst="rect">
                      <a:avLst/>
                    </a:prstGeom>
                    <a:noFill/>
                    <a:ln w="9525">
                      <a:noFill/>
                      <a:miter lim="800000"/>
                      <a:headEnd/>
                      <a:tailEnd/>
                    </a:ln>
                  </pic:spPr>
                </pic:pic>
              </a:graphicData>
            </a:graphic>
          </wp:anchor>
        </w:drawing>
      </w:r>
      <w:r w:rsidR="00AA4FDE">
        <w:rPr>
          <w:noProof/>
        </w:rPr>
        <w:drawing>
          <wp:anchor distT="0" distB="0" distL="114300" distR="114300" simplePos="0" relativeHeight="251930624" behindDoc="0" locked="0" layoutInCell="1" allowOverlap="1">
            <wp:simplePos x="0" y="0"/>
            <wp:positionH relativeFrom="column">
              <wp:posOffset>11590020</wp:posOffset>
            </wp:positionH>
            <wp:positionV relativeFrom="paragraph">
              <wp:posOffset>-121920</wp:posOffset>
            </wp:positionV>
            <wp:extent cx="708025" cy="923925"/>
            <wp:effectExtent l="19050" t="0" r="0" b="0"/>
            <wp:wrapSquare wrapText="bothSides"/>
            <wp:docPr id="6" name="Picture 1" descr="C:\Users\Beverly\Downloads\anniv_1420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Downloads\anniv_14205c.jpg"/>
                    <pic:cNvPicPr>
                      <a:picLocks noChangeAspect="1" noChangeArrowheads="1"/>
                    </pic:cNvPicPr>
                  </pic:nvPicPr>
                  <pic:blipFill>
                    <a:blip r:embed="rId12" cstate="print"/>
                    <a:srcRect/>
                    <a:stretch>
                      <a:fillRect/>
                    </a:stretch>
                  </pic:blipFill>
                  <pic:spPr bwMode="auto">
                    <a:xfrm>
                      <a:off x="0" y="0"/>
                      <a:ext cx="708025" cy="923925"/>
                    </a:xfrm>
                    <a:prstGeom prst="rect">
                      <a:avLst/>
                    </a:prstGeom>
                    <a:noFill/>
                    <a:ln w="9525">
                      <a:noFill/>
                      <a:miter lim="800000"/>
                      <a:headEnd/>
                      <a:tailEnd/>
                    </a:ln>
                  </pic:spPr>
                </pic:pic>
              </a:graphicData>
            </a:graphic>
          </wp:anchor>
        </w:drawing>
      </w:r>
      <w:r w:rsidR="00D612CE">
        <w:rPr>
          <w:noProof/>
        </w:rPr>
        <w:pict>
          <v:shape id="_x0000_s1111" type="#_x0000_t32" style="position:absolute;left:0;text-align:left;margin-left:662.15pt;margin-top:72.15pt;width:305.95pt;height:.05pt;z-index:251808768;mso-position-horizontal-relative:text;mso-position-vertical-relative:text" o:connectortype="straight" strokecolor="#03b5cd" strokeweight="1.25pt">
            <w10:wrap type="square"/>
          </v:shape>
        </w:pict>
      </w:r>
      <w:r w:rsidR="00D612CE">
        <w:rPr>
          <w:noProof/>
        </w:rPr>
        <w:pict>
          <v:shape id="_x0000_s1127" type="#_x0000_t32" style="position:absolute;left:0;text-align:left;margin-left:662.15pt;margin-top:66.9pt;width:305.95pt;height:.05pt;z-index:251838464;mso-position-horizontal-relative:text;mso-position-vertical-relative:text" o:connectortype="straight" strokecolor="#03b5cd">
            <w10:wrap type="square"/>
          </v:shape>
        </w:pict>
      </w:r>
      <w:r w:rsidR="00D612CE">
        <w:rPr>
          <w:noProof/>
        </w:rPr>
        <w:pict>
          <v:shape id="_x0000_s1139" type="#_x0000_t202" style="position:absolute;left:0;text-align:left;margin-left:696.8pt;margin-top:1.55pt;width:200.9pt;height:46.55pt;z-index:251857920;mso-position-horizontal-relative:text;mso-position-vertical-relative:text;mso-width-relative:margin;mso-height-relative:margin" fillcolor="white [3212]" stroked="f">
            <v:fill opacity="0"/>
            <v:textbox style="mso-next-textbox:#_x0000_s1139">
              <w:txbxContent>
                <w:p w:rsidR="009560D4" w:rsidRPr="002202D6" w:rsidRDefault="009560D4" w:rsidP="009560D4">
                  <w:pPr>
                    <w:spacing w:after="0" w:line="340" w:lineRule="exact"/>
                    <w:rPr>
                      <w:rFonts w:ascii="Consolas" w:hAnsi="Consolas" w:cs="Consolas"/>
                      <w:color w:val="262626" w:themeColor="text1" w:themeTint="D9"/>
                      <w:sz w:val="44"/>
                      <w:szCs w:val="44"/>
                    </w:rPr>
                  </w:pPr>
                  <w:proofErr w:type="gramStart"/>
                  <w:r w:rsidRPr="002202D6">
                    <w:rPr>
                      <w:rFonts w:ascii="Consolas" w:hAnsi="Consolas" w:cs="Consolas"/>
                      <w:color w:val="262626" w:themeColor="text1" w:themeTint="D9"/>
                      <w:sz w:val="44"/>
                      <w:szCs w:val="44"/>
                    </w:rPr>
                    <w:t>the</w:t>
                  </w:r>
                  <w:proofErr w:type="gramEnd"/>
                </w:p>
                <w:p w:rsidR="009560D4" w:rsidRPr="002202D6" w:rsidRDefault="009560D4" w:rsidP="009560D4">
                  <w:pPr>
                    <w:spacing w:after="0" w:line="340" w:lineRule="exact"/>
                    <w:rPr>
                      <w:rFonts w:ascii="Consolas" w:hAnsi="Consolas" w:cs="Consolas"/>
                      <w:color w:val="262626" w:themeColor="text1" w:themeTint="D9"/>
                      <w:sz w:val="44"/>
                      <w:szCs w:val="44"/>
                    </w:rPr>
                  </w:pPr>
                  <w:proofErr w:type="spellStart"/>
                  <w:r w:rsidRPr="002202D6">
                    <w:rPr>
                      <w:rFonts w:ascii="Consolas" w:hAnsi="Consolas" w:cs="Consolas"/>
                      <w:color w:val="262626" w:themeColor="text1" w:themeTint="D9"/>
                      <w:sz w:val="44"/>
                      <w:szCs w:val="44"/>
                    </w:rPr>
                    <w:t>UBAconnection</w:t>
                  </w:r>
                  <w:proofErr w:type="spellEnd"/>
                </w:p>
              </w:txbxContent>
            </v:textbox>
            <w10:wrap type="square"/>
          </v:shape>
        </w:pict>
      </w:r>
      <w:r w:rsidR="001E7030">
        <w:rPr>
          <w:noProof/>
        </w:rPr>
        <w:drawing>
          <wp:anchor distT="0" distB="0" distL="114300" distR="114300" simplePos="0" relativeHeight="251660287" behindDoc="0" locked="0" layoutInCell="1" allowOverlap="1">
            <wp:simplePos x="0" y="0"/>
            <wp:positionH relativeFrom="column">
              <wp:posOffset>8345805</wp:posOffset>
            </wp:positionH>
            <wp:positionV relativeFrom="paragraph">
              <wp:posOffset>59055</wp:posOffset>
            </wp:positionV>
            <wp:extent cx="3048000" cy="600075"/>
            <wp:effectExtent l="95250" t="19050" r="38100" b="66675"/>
            <wp:wrapSquare wrapText="bothSides"/>
            <wp:docPr id="2" name="Picture 1" descr="C:\Users\Beverly\Pictures\calendar 2012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alendar 2012 logo.png"/>
                    <pic:cNvPicPr>
                      <a:picLocks noChangeAspect="1" noChangeArrowheads="1"/>
                    </pic:cNvPicPr>
                  </pic:nvPicPr>
                  <pic:blipFill>
                    <a:blip r:embed="rId13" cstate="print">
                      <a:duotone>
                        <a:schemeClr val="accent5">
                          <a:shade val="45000"/>
                          <a:satMod val="135000"/>
                        </a:schemeClr>
                        <a:prstClr val="white"/>
                      </a:duotone>
                    </a:blip>
                    <a:srcRect/>
                    <a:stretch>
                      <a:fillRect/>
                    </a:stretch>
                  </pic:blipFill>
                  <pic:spPr bwMode="auto">
                    <a:xfrm>
                      <a:off x="0" y="0"/>
                      <a:ext cx="3048000" cy="600075"/>
                    </a:xfrm>
                    <a:prstGeom prst="rect">
                      <a:avLst/>
                    </a:prstGeom>
                    <a:noFill/>
                    <a:ln w="9525">
                      <a:noFill/>
                      <a:miter lim="800000"/>
                      <a:headEnd/>
                      <a:tailEnd/>
                    </a:ln>
                    <a:effectLst>
                      <a:outerShdw blurRad="50800" dist="50800" dir="5400000" algn="ctr" rotWithShape="0">
                        <a:schemeClr val="tx2"/>
                      </a:outerShdw>
                    </a:effectLst>
                    <a:scene3d>
                      <a:camera prst="orthographicFront"/>
                      <a:lightRig rig="threePt" dir="t"/>
                    </a:scene3d>
                    <a:sp3d extrusionH="76200">
                      <a:extrusionClr>
                        <a:srgbClr val="234A1A"/>
                      </a:extrusionClr>
                    </a:sp3d>
                  </pic:spPr>
                </pic:pic>
              </a:graphicData>
            </a:graphic>
          </wp:anchor>
        </w:drawing>
      </w:r>
      <w:r w:rsidR="00D612CE">
        <w:rPr>
          <w:noProof/>
        </w:rPr>
        <w:pict>
          <v:shape id="_x0000_s1027" type="#_x0000_t202" style="position:absolute;left:0;text-align:left;margin-left:673.65pt;margin-top:48.1pt;width:80.55pt;height:18.8pt;z-index:251661312;mso-position-horizontal-relative:text;mso-position-vertical-relative:text;mso-width-relative:margin;mso-height-relative:margin" stroked="f">
            <v:textbox style="mso-next-textbox:#_x0000_s1027">
              <w:txbxContent>
                <w:p w:rsidR="001A5204" w:rsidRPr="00AE42A7" w:rsidRDefault="0040665E" w:rsidP="0040665E">
                  <w:pPr>
                    <w:spacing w:after="0"/>
                    <w:jc w:val="center"/>
                    <w:rPr>
                      <w:rFonts w:ascii="Consolas" w:hAnsi="Consolas" w:cs="Consolas"/>
                      <w:b/>
                      <w:sz w:val="16"/>
                      <w:szCs w:val="16"/>
                    </w:rPr>
                  </w:pPr>
                  <w:r>
                    <w:rPr>
                      <w:rFonts w:ascii="Consolas" w:hAnsi="Consolas" w:cs="Consolas"/>
                      <w:b/>
                      <w:sz w:val="16"/>
                      <w:szCs w:val="16"/>
                    </w:rPr>
                    <w:t>Volume 1</w:t>
                  </w:r>
                  <w:r w:rsidR="0099718F">
                    <w:rPr>
                      <w:rFonts w:ascii="Consolas" w:hAnsi="Consolas" w:cs="Consolas"/>
                      <w:b/>
                      <w:sz w:val="16"/>
                      <w:szCs w:val="16"/>
                    </w:rPr>
                    <w:t xml:space="preserve">, </w:t>
                  </w:r>
                  <w:r w:rsidR="001A5204" w:rsidRPr="00AE42A7">
                    <w:rPr>
                      <w:rFonts w:ascii="Consolas" w:hAnsi="Consolas" w:cs="Consolas"/>
                      <w:b/>
                      <w:sz w:val="16"/>
                      <w:szCs w:val="16"/>
                    </w:rPr>
                    <w:t>#6</w:t>
                  </w:r>
                  <w:r w:rsidR="00731382">
                    <w:rPr>
                      <w:rFonts w:ascii="Consolas" w:hAnsi="Consolas" w:cs="Consolas"/>
                      <w:b/>
                      <w:sz w:val="16"/>
                      <w:szCs w:val="16"/>
                    </w:rPr>
                    <w:t>9</w:t>
                  </w:r>
                </w:p>
              </w:txbxContent>
            </v:textbox>
            <w10:wrap type="square"/>
          </v:shape>
        </w:pict>
      </w:r>
      <w:r w:rsidR="00D612CE">
        <w:rPr>
          <w:noProof/>
        </w:rPr>
        <w:pict>
          <v:shape id="_x0000_s1033" type="#_x0000_t202" style="position:absolute;left:0;text-align:left;margin-left:-4.7pt;margin-top:17.15pt;width:300.8pt;height:119.35pt;z-index:251667456;mso-position-horizontal-relative:text;mso-position-vertical-relative:page;mso-width-relative:margin;mso-height-relative:margin" fillcolor="#9ed6fc" strokecolor="#1f497d [3215]" strokeweight="1.25pt">
            <v:stroke dashstyle="longDash"/>
            <v:textbox style="mso-next-textbox:#_x0000_s1033">
              <w:txbxContent>
                <w:p w:rsidR="001A5204" w:rsidRPr="00D27101" w:rsidRDefault="001A5204" w:rsidP="00D27101">
                  <w:pPr>
                    <w:spacing w:after="0"/>
                    <w:jc w:val="center"/>
                    <w:rPr>
                      <w:b/>
                    </w:rPr>
                  </w:pPr>
                  <w:r w:rsidRPr="00696344">
                    <w:rPr>
                      <w:b/>
                    </w:rPr>
                    <w:t>MONTHLY MISSION PROJECTS</w:t>
                  </w:r>
                </w:p>
                <w:p w:rsidR="006117B0" w:rsidRPr="001D1E5D" w:rsidRDefault="006117B0" w:rsidP="006117B0">
                  <w:pPr>
                    <w:spacing w:after="0"/>
                    <w:jc w:val="both"/>
                    <w:rPr>
                      <w:rFonts w:ascii="Arial" w:hAnsi="Arial" w:cs="Arial"/>
                      <w:sz w:val="20"/>
                      <w:szCs w:val="20"/>
                    </w:rPr>
                  </w:pPr>
                  <w:proofErr w:type="gramStart"/>
                  <w:r w:rsidRPr="001D1E5D">
                    <w:rPr>
                      <w:rFonts w:ascii="Arial" w:hAnsi="Arial" w:cs="Arial"/>
                      <w:b/>
                      <w:sz w:val="20"/>
                      <w:szCs w:val="20"/>
                    </w:rPr>
                    <w:t xml:space="preserve">AUGUST - </w:t>
                  </w:r>
                  <w:r w:rsidRPr="001D1E5D">
                    <w:rPr>
                      <w:rFonts w:ascii="Arial" w:hAnsi="Arial" w:cs="Arial"/>
                      <w:sz w:val="20"/>
                      <w:szCs w:val="20"/>
                    </w:rPr>
                    <w:t>Local Crisis Intervention.</w:t>
                  </w:r>
                  <w:proofErr w:type="gramEnd"/>
                  <w:r w:rsidRPr="001D1E5D">
                    <w:rPr>
                      <w:rFonts w:ascii="Arial" w:hAnsi="Arial" w:cs="Arial"/>
                      <w:b/>
                      <w:sz w:val="20"/>
                      <w:szCs w:val="20"/>
                    </w:rPr>
                    <w:t xml:space="preserve"> </w:t>
                  </w:r>
                  <w:r w:rsidRPr="001D1E5D">
                    <w:rPr>
                      <w:rFonts w:ascii="Arial" w:hAnsi="Arial" w:cs="Arial"/>
                      <w:sz w:val="20"/>
                      <w:szCs w:val="20"/>
                    </w:rPr>
                    <w:t xml:space="preserve">Each church </w:t>
                  </w:r>
                  <w:proofErr w:type="gramStart"/>
                  <w:r w:rsidRPr="001D1E5D">
                    <w:rPr>
                      <w:rFonts w:ascii="Arial" w:hAnsi="Arial" w:cs="Arial"/>
                      <w:sz w:val="20"/>
                      <w:szCs w:val="20"/>
                    </w:rPr>
                    <w:t>is asked</w:t>
                  </w:r>
                  <w:proofErr w:type="gramEnd"/>
                  <w:r w:rsidRPr="001D1E5D">
                    <w:rPr>
                      <w:rFonts w:ascii="Arial" w:hAnsi="Arial" w:cs="Arial"/>
                      <w:sz w:val="20"/>
                      <w:szCs w:val="20"/>
                    </w:rPr>
                    <w:t xml:space="preserve"> to pick a crisis center in their community to serve in some way. </w:t>
                  </w:r>
                </w:p>
                <w:p w:rsidR="001A5204" w:rsidRDefault="006117B0" w:rsidP="00AD1FDA">
                  <w:pPr>
                    <w:spacing w:after="0"/>
                    <w:jc w:val="both"/>
                    <w:rPr>
                      <w:rFonts w:ascii="Arial" w:hAnsi="Arial" w:cs="Arial"/>
                      <w:sz w:val="20"/>
                      <w:szCs w:val="20"/>
                    </w:rPr>
                  </w:pPr>
                  <w:proofErr w:type="gramStart"/>
                  <w:r w:rsidRPr="001D1E5D">
                    <w:rPr>
                      <w:rFonts w:ascii="Arial" w:hAnsi="Arial" w:cs="Arial"/>
                      <w:sz w:val="20"/>
                      <w:szCs w:val="20"/>
                    </w:rPr>
                    <w:t>Also in August – Annual Benefit Singing for the Baptist Children’s Home.</w:t>
                  </w:r>
                  <w:proofErr w:type="gramEnd"/>
                  <w:r w:rsidR="0002484E" w:rsidRPr="001D1E5D">
                    <w:rPr>
                      <w:rFonts w:ascii="Arial" w:hAnsi="Arial" w:cs="Arial"/>
                      <w:sz w:val="20"/>
                      <w:szCs w:val="20"/>
                    </w:rPr>
                    <w:t xml:space="preserve"> Leadership – Dixon Springs</w:t>
                  </w:r>
                </w:p>
                <w:p w:rsidR="00EC474B" w:rsidRPr="001D1E5D" w:rsidRDefault="008B5C7D" w:rsidP="00AD1FDA">
                  <w:pPr>
                    <w:spacing w:after="0"/>
                    <w:jc w:val="both"/>
                    <w:rPr>
                      <w:rFonts w:ascii="Arial" w:hAnsi="Arial" w:cs="Arial"/>
                      <w:sz w:val="20"/>
                      <w:szCs w:val="20"/>
                    </w:rPr>
                  </w:pPr>
                  <w:r w:rsidRPr="00EC474B">
                    <w:rPr>
                      <w:rFonts w:ascii="Arial" w:hAnsi="Arial" w:cs="Arial"/>
                      <w:b/>
                      <w:sz w:val="20"/>
                      <w:szCs w:val="20"/>
                    </w:rPr>
                    <w:t>SEPTEMBER</w:t>
                  </w:r>
                  <w:r>
                    <w:rPr>
                      <w:rFonts w:ascii="Arial" w:hAnsi="Arial" w:cs="Arial"/>
                      <w:sz w:val="20"/>
                      <w:szCs w:val="20"/>
                    </w:rPr>
                    <w:t xml:space="preserve"> </w:t>
                  </w:r>
                  <w:r w:rsidR="00EC474B">
                    <w:rPr>
                      <w:rFonts w:ascii="Arial" w:hAnsi="Arial" w:cs="Arial"/>
                      <w:sz w:val="20"/>
                      <w:szCs w:val="20"/>
                    </w:rPr>
                    <w:t>–</w:t>
                  </w:r>
                  <w:r>
                    <w:rPr>
                      <w:rFonts w:ascii="Arial" w:hAnsi="Arial" w:cs="Arial"/>
                      <w:sz w:val="20"/>
                      <w:szCs w:val="20"/>
                    </w:rPr>
                    <w:t xml:space="preserve"> </w:t>
                  </w:r>
                  <w:r w:rsidR="00EC474B">
                    <w:rPr>
                      <w:rFonts w:ascii="Arial" w:hAnsi="Arial" w:cs="Arial"/>
                      <w:sz w:val="20"/>
                      <w:szCs w:val="20"/>
                    </w:rPr>
                    <w:t>Baptist Children’s Home Fall Festival, Carmi, IL</w:t>
                  </w:r>
                  <w:r w:rsidR="00DA3F59">
                    <w:rPr>
                      <w:rFonts w:ascii="Arial" w:hAnsi="Arial" w:cs="Arial"/>
                      <w:sz w:val="20"/>
                      <w:szCs w:val="20"/>
                    </w:rPr>
                    <w:t xml:space="preserve">, on Sept. 16th, 10am-2pm. </w:t>
                  </w:r>
                  <w:proofErr w:type="gramStart"/>
                  <w:r w:rsidR="00DA3F59">
                    <w:rPr>
                      <w:rFonts w:ascii="Arial" w:hAnsi="Arial" w:cs="Arial"/>
                      <w:sz w:val="20"/>
                      <w:szCs w:val="20"/>
                    </w:rPr>
                    <w:t>We’re</w:t>
                  </w:r>
                  <w:proofErr w:type="gramEnd"/>
                  <w:r w:rsidR="00DA3F59">
                    <w:rPr>
                      <w:rFonts w:ascii="Arial" w:hAnsi="Arial" w:cs="Arial"/>
                      <w:sz w:val="20"/>
                      <w:szCs w:val="20"/>
                    </w:rPr>
                    <w:t xml:space="preserve"> asking for items for the silent auction. </w:t>
                  </w:r>
                  <w:r w:rsidR="00EC474B">
                    <w:rPr>
                      <w:rFonts w:ascii="Arial" w:hAnsi="Arial" w:cs="Arial"/>
                      <w:sz w:val="20"/>
                      <w:szCs w:val="20"/>
                    </w:rPr>
                    <w:t>More information will be in our next newsletter.</w:t>
                  </w:r>
                </w:p>
                <w:p w:rsidR="001A5204" w:rsidRDefault="001A5204" w:rsidP="00AD1FDA">
                  <w:pPr>
                    <w:spacing w:after="0"/>
                    <w:jc w:val="both"/>
                  </w:pPr>
                </w:p>
                <w:p w:rsidR="001A5204" w:rsidRDefault="001A5204" w:rsidP="00AD1FDA">
                  <w:pPr>
                    <w:spacing w:after="0"/>
                    <w:jc w:val="both"/>
                  </w:pPr>
                </w:p>
              </w:txbxContent>
            </v:textbox>
            <w10:wrap type="square" anchory="page"/>
            <w10:anchorlock/>
          </v:shape>
        </w:pict>
      </w:r>
      <w:r w:rsidR="00D612CE">
        <w:rPr>
          <w:noProof/>
        </w:rPr>
        <w:pict>
          <v:shape id="_x0000_s1032" type="#_x0000_t202" style="position:absolute;left:0;text-align:left;margin-left:673.65pt;margin-top:518.35pt;width:298.65pt;height:58.55pt;z-index:251666432;mso-position-horizontal-relative:text;mso-position-vertical-relative:text;mso-width-relative:margin;mso-height-relative:margin" fillcolor="#9ed6fc" strokecolor="#1f497d [3215]" strokeweight="1.5pt">
            <v:textbox style="mso-next-textbox:#_x0000_s1032">
              <w:txbxContent>
                <w:p w:rsidR="001A5204" w:rsidRPr="00DA2B90" w:rsidRDefault="001A5204" w:rsidP="0029741A">
                  <w:pPr>
                    <w:spacing w:after="0"/>
                    <w:rPr>
                      <w:rFonts w:ascii="Arial" w:hAnsi="Arial" w:cs="Arial"/>
                      <w:b/>
                      <w:sz w:val="18"/>
                      <w:szCs w:val="18"/>
                    </w:rPr>
                  </w:pPr>
                  <w:r w:rsidRPr="00DA2B90">
                    <w:rPr>
                      <w:rFonts w:ascii="Arial" w:hAnsi="Arial" w:cs="Arial"/>
                      <w:b/>
                      <w:sz w:val="18"/>
                      <w:szCs w:val="18"/>
                    </w:rPr>
                    <w:t xml:space="preserve">Union Baptist Association   </w:t>
                  </w:r>
                  <w:r>
                    <w:rPr>
                      <w:rFonts w:ascii="Arial" w:hAnsi="Arial" w:cs="Arial"/>
                      <w:b/>
                      <w:sz w:val="18"/>
                      <w:szCs w:val="18"/>
                    </w:rPr>
                    <w:t xml:space="preserve">       </w:t>
                  </w:r>
                  <w:r w:rsidRPr="00DA2B90">
                    <w:rPr>
                      <w:rFonts w:ascii="Arial" w:hAnsi="Arial" w:cs="Arial"/>
                      <w:b/>
                      <w:sz w:val="18"/>
                      <w:szCs w:val="18"/>
                    </w:rPr>
                    <w:t>Terry Mathis, Director of Missions</w:t>
                  </w:r>
                </w:p>
                <w:p w:rsidR="001A5204" w:rsidRPr="00DA2B90" w:rsidRDefault="001A5204" w:rsidP="0029741A">
                  <w:pPr>
                    <w:spacing w:after="0"/>
                    <w:rPr>
                      <w:rFonts w:ascii="Arial" w:hAnsi="Arial" w:cs="Arial"/>
                      <w:b/>
                      <w:sz w:val="18"/>
                      <w:szCs w:val="18"/>
                    </w:rPr>
                  </w:pPr>
                  <w:r w:rsidRPr="00DA2B90">
                    <w:rPr>
                      <w:rFonts w:ascii="Arial" w:hAnsi="Arial" w:cs="Arial"/>
                      <w:b/>
                      <w:sz w:val="18"/>
                      <w:szCs w:val="18"/>
                    </w:rPr>
                    <w:t xml:space="preserve">P.O. Box 29                            </w:t>
                  </w:r>
                  <w:r>
                    <w:rPr>
                      <w:rFonts w:ascii="Arial" w:hAnsi="Arial" w:cs="Arial"/>
                      <w:b/>
                      <w:sz w:val="18"/>
                      <w:szCs w:val="18"/>
                    </w:rPr>
                    <w:t xml:space="preserve">  </w:t>
                  </w:r>
                  <w:r w:rsidRPr="00DA2B90">
                    <w:rPr>
                      <w:rFonts w:ascii="Arial" w:hAnsi="Arial" w:cs="Arial"/>
                      <w:b/>
                      <w:sz w:val="18"/>
                      <w:szCs w:val="18"/>
                    </w:rPr>
                    <w:t>email:mathisterry2009@hotmail.com</w:t>
                  </w:r>
                </w:p>
                <w:p w:rsidR="001A5204" w:rsidRPr="00DA2B90" w:rsidRDefault="001A5204" w:rsidP="0029741A">
                  <w:pPr>
                    <w:spacing w:after="0"/>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1A5204" w:rsidRPr="00DA2B90" w:rsidRDefault="001A5204" w:rsidP="0029741A">
                  <w:pPr>
                    <w:spacing w:after="0"/>
                    <w:rPr>
                      <w:rFonts w:ascii="Arial" w:hAnsi="Arial" w:cs="Arial"/>
                      <w:b/>
                      <w:sz w:val="18"/>
                      <w:szCs w:val="18"/>
                    </w:rPr>
                  </w:pPr>
                  <w:r>
                    <w:rPr>
                      <w:rFonts w:ascii="Arial" w:hAnsi="Arial" w:cs="Arial"/>
                      <w:b/>
                      <w:sz w:val="18"/>
                      <w:szCs w:val="18"/>
                    </w:rPr>
                    <w:t xml:space="preserve">618-524-9738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bevturneruba@gmail.com</w:t>
                  </w:r>
                </w:p>
              </w:txbxContent>
            </v:textbox>
            <w10:wrap type="square"/>
            <w10:anchorlock/>
          </v:shape>
        </w:pict>
      </w:r>
      <w:r w:rsidR="00D612CE">
        <w:rPr>
          <w:noProof/>
        </w:rPr>
        <w:pict>
          <v:shape id="_x0000_s1031" type="#_x0000_t202" style="position:absolute;left:0;text-align:left;margin-left:579.45pt;margin-top:272.4pt;width:49.2pt;height:299.3pt;z-index:251665408;mso-position-horizontal-relative:text;mso-position-vertical-relative:text;mso-width-relative:margin;mso-height-relative:margin" stroked="f">
            <v:textbox style="layout-flow:vertical;mso-layout-flow-alt:bottom-to-top;mso-next-textbox:#_x0000_s1031">
              <w:txbxContent>
                <w:p w:rsidR="001A5204" w:rsidRDefault="001A5204" w:rsidP="00CE3DFC">
                  <w:pPr>
                    <w:spacing w:after="0"/>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UBA theme for 201</w:t>
                  </w:r>
                  <w:r>
                    <w:rPr>
                      <w:rFonts w:ascii="Arial" w:hAnsi="Arial" w:cs="Arial"/>
                      <w:b/>
                      <w:color w:val="943634" w:themeColor="accent2" w:themeShade="BF"/>
                      <w:sz w:val="20"/>
                      <w:szCs w:val="20"/>
                    </w:rPr>
                    <w:t>7</w:t>
                  </w:r>
                  <w:r w:rsidRPr="00E316EC">
                    <w:rPr>
                      <w:rFonts w:ascii="Arial" w:hAnsi="Arial" w:cs="Arial"/>
                      <w:b/>
                      <w:color w:val="943634" w:themeColor="accent2" w:themeShade="BF"/>
                      <w:sz w:val="20"/>
                      <w:szCs w:val="20"/>
                    </w:rPr>
                    <w:t>: “</w:t>
                  </w:r>
                  <w:r>
                    <w:rPr>
                      <w:rFonts w:ascii="Arial" w:hAnsi="Arial" w:cs="Arial"/>
                      <w:b/>
                      <w:color w:val="943634" w:themeColor="accent2" w:themeShade="BF"/>
                      <w:sz w:val="20"/>
                      <w:szCs w:val="20"/>
                    </w:rPr>
                    <w:t>For we cannot keep from</w:t>
                  </w:r>
                </w:p>
                <w:p w:rsidR="001A5204" w:rsidRPr="00E316EC" w:rsidRDefault="001A5204" w:rsidP="0029741A">
                  <w:pPr>
                    <w:rPr>
                      <w:rFonts w:ascii="Arial" w:hAnsi="Arial" w:cs="Arial"/>
                      <w:b/>
                      <w:color w:val="943634" w:themeColor="accent2" w:themeShade="BF"/>
                      <w:sz w:val="20"/>
                      <w:szCs w:val="20"/>
                    </w:rPr>
                  </w:pPr>
                  <w:r>
                    <w:rPr>
                      <w:rFonts w:ascii="Arial" w:hAnsi="Arial" w:cs="Arial"/>
                      <w:b/>
                      <w:color w:val="943634" w:themeColor="accent2" w:themeShade="BF"/>
                      <w:sz w:val="20"/>
                      <w:szCs w:val="20"/>
                    </w:rPr>
                    <w:t xml:space="preserve"> </w:t>
                  </w:r>
                  <w:proofErr w:type="gramStart"/>
                  <w:r>
                    <w:rPr>
                      <w:rFonts w:ascii="Arial" w:hAnsi="Arial" w:cs="Arial"/>
                      <w:b/>
                      <w:color w:val="943634" w:themeColor="accent2" w:themeShade="BF"/>
                      <w:sz w:val="20"/>
                      <w:szCs w:val="20"/>
                    </w:rPr>
                    <w:t>speaking</w:t>
                  </w:r>
                  <w:proofErr w:type="gramEnd"/>
                  <w:r>
                    <w:rPr>
                      <w:rFonts w:ascii="Arial" w:hAnsi="Arial" w:cs="Arial"/>
                      <w:b/>
                      <w:color w:val="943634" w:themeColor="accent2" w:themeShade="BF"/>
                      <w:sz w:val="20"/>
                      <w:szCs w:val="20"/>
                    </w:rPr>
                    <w:t xml:space="preserve"> about what we have seen and heard</w:t>
                  </w:r>
                  <w:r w:rsidRPr="00E316EC">
                    <w:rPr>
                      <w:rFonts w:ascii="Arial" w:hAnsi="Arial" w:cs="Arial"/>
                      <w:b/>
                      <w:color w:val="943634" w:themeColor="accent2" w:themeShade="BF"/>
                      <w:sz w:val="20"/>
                      <w:szCs w:val="20"/>
                    </w:rPr>
                    <w:t>”</w:t>
                  </w:r>
                  <w:r>
                    <w:rPr>
                      <w:rFonts w:ascii="Arial" w:hAnsi="Arial" w:cs="Arial"/>
                      <w:b/>
                      <w:color w:val="943634" w:themeColor="accent2" w:themeShade="BF"/>
                      <w:sz w:val="20"/>
                      <w:szCs w:val="20"/>
                    </w:rPr>
                    <w:t xml:space="preserve"> Acts 4:20</w:t>
                  </w:r>
                </w:p>
                <w:p w:rsidR="001A5204" w:rsidRDefault="001A5204" w:rsidP="0029741A"/>
              </w:txbxContent>
            </v:textbox>
            <w10:wrap type="square"/>
            <w10:anchorlock/>
          </v:shape>
        </w:pict>
      </w:r>
      <w:r w:rsidR="00D612CE">
        <w:rPr>
          <w:noProof/>
        </w:rPr>
        <w:pict>
          <v:shape id="_x0000_s1030" type="#_x0000_t202" style="position:absolute;left:0;text-align:left;margin-left:555.15pt;margin-top:345.9pt;width:32.15pt;height:225.8pt;z-index:251664384;mso-position-horizontal-relative:text;mso-position-vertical-relative:text;mso-width-relative:margin;mso-height-relative:margin" stroked="f">
            <v:textbox style="layout-flow:vertical;mso-layout-flow-alt:bottom-to-top;mso-next-textbox:#_x0000_s1030">
              <w:txbxContent>
                <w:p w:rsidR="001A5204" w:rsidRPr="00763D79" w:rsidRDefault="00A81AB1" w:rsidP="0029741A">
                  <w:pPr>
                    <w:rPr>
                      <w:b/>
                      <w:sz w:val="26"/>
                      <w:szCs w:val="26"/>
                    </w:rPr>
                  </w:pPr>
                  <w:r>
                    <w:rPr>
                      <w:b/>
                      <w:sz w:val="26"/>
                      <w:szCs w:val="26"/>
                    </w:rPr>
                    <w:t>AUGUST</w:t>
                  </w:r>
                  <w:r w:rsidR="005D4D1F">
                    <w:rPr>
                      <w:b/>
                      <w:sz w:val="26"/>
                      <w:szCs w:val="26"/>
                    </w:rPr>
                    <w:t xml:space="preserve">, </w:t>
                  </w:r>
                  <w:r w:rsidR="008E183A">
                    <w:rPr>
                      <w:b/>
                      <w:sz w:val="26"/>
                      <w:szCs w:val="26"/>
                    </w:rPr>
                    <w:t>2017</w:t>
                  </w:r>
                  <w:r w:rsidR="001A5204">
                    <w:rPr>
                      <w:b/>
                      <w:sz w:val="26"/>
                      <w:szCs w:val="26"/>
                    </w:rPr>
                    <w:t xml:space="preserve"> </w:t>
                  </w:r>
                  <w:r w:rsidR="005D4D1F">
                    <w:rPr>
                      <w:b/>
                      <w:sz w:val="26"/>
                      <w:szCs w:val="26"/>
                    </w:rPr>
                    <w:t>NEWSLETTER</w:t>
                  </w:r>
                </w:p>
              </w:txbxContent>
            </v:textbox>
            <w10:wrap type="square"/>
            <w10:anchorlock/>
          </v:shape>
        </w:pict>
      </w:r>
      <w:r w:rsidR="00D612CE">
        <w:rPr>
          <w:noProof/>
        </w:rPr>
        <w:pict>
          <v:shape id="_x0000_s1028" type="#_x0000_t202" style="position:absolute;left:0;text-align:left;margin-left:329.2pt;margin-top:-4.45pt;width:68.75pt;height:111.95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1A5204" w:rsidRDefault="001A5204" w:rsidP="00165D82">
                  <w:pPr>
                    <w:spacing w:after="0"/>
                    <w:jc w:val="right"/>
                    <w:rPr>
                      <w:rFonts w:ascii="Arial" w:hAnsi="Arial" w:cs="Arial"/>
                      <w:b/>
                      <w:sz w:val="20"/>
                      <w:szCs w:val="20"/>
                    </w:rPr>
                  </w:pPr>
                  <w:r w:rsidRPr="008C6D15">
                    <w:rPr>
                      <w:rFonts w:ascii="Arial" w:hAnsi="Arial" w:cs="Arial"/>
                      <w:b/>
                      <w:sz w:val="20"/>
                      <w:szCs w:val="20"/>
                    </w:rPr>
                    <w:t>Non-Profit Organization</w:t>
                  </w:r>
                </w:p>
                <w:p w:rsidR="001A5204" w:rsidRPr="008C6D15" w:rsidRDefault="001A5204" w:rsidP="00165D82">
                  <w:pPr>
                    <w:spacing w:after="0"/>
                    <w:jc w:val="right"/>
                    <w:rPr>
                      <w:rFonts w:ascii="Arial" w:hAnsi="Arial" w:cs="Arial"/>
                      <w:b/>
                      <w:sz w:val="20"/>
                      <w:szCs w:val="20"/>
                    </w:rPr>
                  </w:pPr>
                  <w:r w:rsidRPr="008C6D15">
                    <w:rPr>
                      <w:rFonts w:ascii="Arial" w:hAnsi="Arial" w:cs="Arial"/>
                      <w:b/>
                      <w:sz w:val="20"/>
                      <w:szCs w:val="20"/>
                    </w:rPr>
                    <w:t>U.S. Postage Paid</w:t>
                  </w:r>
                </w:p>
                <w:p w:rsidR="001A5204" w:rsidRPr="008C6D15" w:rsidRDefault="001A5204" w:rsidP="00165D82">
                  <w:pPr>
                    <w:spacing w:after="0"/>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p>
    <w:p w:rsidR="007C0908" w:rsidRDefault="00C866E3" w:rsidP="00832A9A">
      <w:pPr>
        <w:tabs>
          <w:tab w:val="left" w:pos="5220"/>
        </w:tabs>
        <w:jc w:val="center"/>
      </w:pPr>
      <w:r>
        <w:rPr>
          <w:noProof/>
        </w:rPr>
        <w:pict>
          <v:shape id="_x0000_s1223" type="#_x0000_t32" style="position:absolute;left:0;text-align:left;margin-left:761.7pt;margin-top:128.3pt;width:55.5pt;height:0;z-index:251969536" o:connectortype="straight">
            <v:stroke endarrow="block"/>
            <w10:wrap type="square"/>
          </v:shape>
        </w:pict>
      </w:r>
      <w:r w:rsidR="00193374">
        <w:rPr>
          <w:noProof/>
        </w:rPr>
        <w:pict>
          <v:shape id="_x0000_s1029" type="#_x0000_t202" style="position:absolute;left:0;text-align:left;margin-left:334.45pt;margin-top:48.15pt;width:85.6pt;height:153.7pt;z-index:251663360;mso-width-relative:margin;mso-height-relative:margin" stroked="f">
            <v:textbox style="layout-flow:vertical;mso-layout-flow-alt:bottom-to-top;mso-next-textbox:#_x0000_s1029;mso-fit-shape-to-text:t">
              <w:txbxContent>
                <w:p w:rsidR="001A5204" w:rsidRPr="00603EEA" w:rsidRDefault="001A5204" w:rsidP="0029741A">
                  <w:pPr>
                    <w:spacing w:after="0"/>
                    <w:rPr>
                      <w:rFonts w:ascii="Tahoma" w:hAnsi="Tahoma" w:cs="Tahoma"/>
                      <w:b/>
                    </w:rPr>
                  </w:pPr>
                  <w:r w:rsidRPr="00603EEA">
                    <w:rPr>
                      <w:rFonts w:ascii="Tahoma" w:hAnsi="Tahoma" w:cs="Tahoma"/>
                      <w:b/>
                    </w:rPr>
                    <w:t>Union Baptist Association</w:t>
                  </w:r>
                </w:p>
                <w:p w:rsidR="001A5204" w:rsidRPr="00603EEA" w:rsidRDefault="001A5204" w:rsidP="0029741A">
                  <w:pPr>
                    <w:spacing w:after="0"/>
                    <w:rPr>
                      <w:rFonts w:ascii="Tahoma" w:hAnsi="Tahoma" w:cs="Tahoma"/>
                      <w:b/>
                    </w:rPr>
                  </w:pPr>
                  <w:r w:rsidRPr="00603EEA">
                    <w:rPr>
                      <w:rFonts w:ascii="Tahoma" w:hAnsi="Tahoma" w:cs="Tahoma"/>
                      <w:b/>
                    </w:rPr>
                    <w:t>P.O. Box 29</w:t>
                  </w:r>
                </w:p>
                <w:p w:rsidR="001A5204" w:rsidRDefault="001A5204" w:rsidP="0029741A">
                  <w:pPr>
                    <w:spacing w:after="0"/>
                    <w:rPr>
                      <w:rFonts w:ascii="Tahoma" w:hAnsi="Tahoma" w:cs="Tahoma"/>
                      <w:b/>
                    </w:rPr>
                  </w:pPr>
                  <w:r w:rsidRPr="00603EEA">
                    <w:rPr>
                      <w:rFonts w:ascii="Tahoma" w:hAnsi="Tahoma" w:cs="Tahoma"/>
                      <w:b/>
                    </w:rPr>
                    <w:t>Metropolis, IL  62960</w:t>
                  </w:r>
                </w:p>
                <w:p w:rsidR="001A5204" w:rsidRPr="00603EEA" w:rsidRDefault="001A5204" w:rsidP="0029741A">
                  <w:pPr>
                    <w:spacing w:after="0"/>
                    <w:rPr>
                      <w:rFonts w:ascii="Tahoma" w:hAnsi="Tahoma" w:cs="Tahoma"/>
                      <w:b/>
                      <w:sz w:val="12"/>
                      <w:szCs w:val="12"/>
                    </w:rPr>
                  </w:pPr>
                </w:p>
                <w:p w:rsidR="001A5204" w:rsidRPr="00603EEA" w:rsidRDefault="001A5204" w:rsidP="0029741A">
                  <w:pPr>
                    <w:spacing w:after="0"/>
                    <w:rPr>
                      <w:rFonts w:ascii="AR CENA" w:hAnsi="AR CENA"/>
                      <w:b/>
                      <w:i/>
                    </w:rPr>
                  </w:pPr>
                  <w:r w:rsidRPr="00603EEA">
                    <w:rPr>
                      <w:rFonts w:ascii="Tahoma" w:hAnsi="Tahoma" w:cs="Tahoma"/>
                      <w:b/>
                      <w:i/>
                    </w:rPr>
                    <w:t>Return Service Requested</w:t>
                  </w:r>
                </w:p>
              </w:txbxContent>
            </v:textbox>
            <w10:wrap type="square"/>
          </v:shape>
        </w:pict>
      </w:r>
      <w:r w:rsidR="00193374">
        <w:rPr>
          <w:noProof/>
        </w:rPr>
        <w:pict>
          <v:shape id="_x0000_s1222" type="#_x0000_t32" style="position:absolute;left:0;text-align:left;margin-left:871.65pt;margin-top:48.15pt;width:45pt;height:0;flip:x;z-index:251968512" o:connectortype="straight">
            <v:stroke endarrow="block"/>
            <w10:wrap type="square"/>
          </v:shape>
        </w:pict>
      </w:r>
      <w:r w:rsidR="00193374">
        <w:rPr>
          <w:noProof/>
          <w:lang w:eastAsia="zh-TW"/>
        </w:rPr>
        <w:pict>
          <v:shape id="_x0000_s1213" type="#_x0000_t202" style="position:absolute;left:0;text-align:left;margin-left:722.25pt;margin-top:91.55pt;width:114.5pt;height:36.75pt;z-index:251956224;mso-width-relative:margin;mso-height-relative:margin" filled="f" stroked="f">
            <v:textbox>
              <w:txbxContent>
                <w:p w:rsidR="00404A73" w:rsidRDefault="00534C80" w:rsidP="00404A73">
                  <w:pPr>
                    <w:spacing w:after="0"/>
                    <w:jc w:val="center"/>
                    <w:rPr>
                      <w:b/>
                      <w:sz w:val="20"/>
                      <w:szCs w:val="20"/>
                    </w:rPr>
                  </w:pPr>
                  <w:r w:rsidRPr="00534C80">
                    <w:rPr>
                      <w:b/>
                      <w:sz w:val="20"/>
                      <w:szCs w:val="20"/>
                    </w:rPr>
                    <w:t>Future Camp Workers</w:t>
                  </w:r>
                </w:p>
                <w:p w:rsidR="00534C80" w:rsidRPr="00534C80" w:rsidRDefault="00534C80" w:rsidP="00404A73">
                  <w:pPr>
                    <w:spacing w:after="0"/>
                    <w:jc w:val="center"/>
                    <w:rPr>
                      <w:b/>
                      <w:sz w:val="20"/>
                      <w:szCs w:val="20"/>
                    </w:rPr>
                  </w:pPr>
                  <w:r w:rsidRPr="00534C80">
                    <w:rPr>
                      <w:b/>
                      <w:sz w:val="20"/>
                      <w:szCs w:val="20"/>
                    </w:rPr>
                    <w:t>(Camp Brats)</w:t>
                  </w:r>
                </w:p>
              </w:txbxContent>
            </v:textbox>
            <w10:wrap type="square"/>
          </v:shape>
        </w:pict>
      </w:r>
      <w:r w:rsidR="00193374">
        <w:rPr>
          <w:noProof/>
        </w:rPr>
        <w:drawing>
          <wp:anchor distT="0" distB="0" distL="114300" distR="114300" simplePos="0" relativeHeight="251954176" behindDoc="0" locked="0" layoutInCell="1" allowOverlap="1">
            <wp:simplePos x="0" y="0"/>
            <wp:positionH relativeFrom="column">
              <wp:posOffset>10517505</wp:posOffset>
            </wp:positionH>
            <wp:positionV relativeFrom="paragraph">
              <wp:posOffset>1000760</wp:posOffset>
            </wp:positionV>
            <wp:extent cx="1562100" cy="800100"/>
            <wp:effectExtent l="19050" t="0" r="0" b="0"/>
            <wp:wrapSquare wrapText="bothSides"/>
            <wp:docPr id="9" name="Picture 5" descr="C:\Users\Mathisterry\Desktop\2017 Camp Videos and Group Photos\Group Photos\Camp R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histerry\Desktop\2017 Camp Videos and Group Photos\Group Photos\Camp Rats.JPG"/>
                    <pic:cNvPicPr>
                      <a:picLocks noChangeAspect="1" noChangeArrowheads="1"/>
                    </pic:cNvPicPr>
                  </pic:nvPicPr>
                  <pic:blipFill>
                    <a:blip r:embed="rId14" cstate="print">
                      <a:lum bright="6000" contrast="5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482" t="37447" r="6241"/>
                    <a:stretch>
                      <a:fillRect/>
                    </a:stretch>
                  </pic:blipFill>
                  <pic:spPr bwMode="auto">
                    <a:xfrm>
                      <a:off x="0" y="0"/>
                      <a:ext cx="1562100" cy="800100"/>
                    </a:xfrm>
                    <a:prstGeom prst="rect">
                      <a:avLst/>
                    </a:prstGeom>
                    <a:noFill/>
                    <a:ln>
                      <a:noFill/>
                    </a:ln>
                  </pic:spPr>
                </pic:pic>
              </a:graphicData>
            </a:graphic>
          </wp:anchor>
        </w:drawing>
      </w:r>
      <w:r w:rsidR="00DA3F59">
        <w:rPr>
          <w:noProof/>
          <w:lang w:eastAsia="zh-TW"/>
        </w:rPr>
        <w:pict>
          <v:shape id="_x0000_s1212" type="#_x0000_t202" style="position:absolute;left:0;text-align:left;margin-left:-11.65pt;margin-top:99.8pt;width:91.15pt;height:24.75pt;z-index:251953152;mso-position-horizontal-relative:text;mso-position-vertical-relative:text;mso-width-relative:margin;mso-height-relative:margin" filled="f" stroked="f">
            <v:textbox>
              <w:txbxContent>
                <w:p w:rsidR="00534C80" w:rsidRPr="00534C80" w:rsidRDefault="00534C80">
                  <w:pPr>
                    <w:rPr>
                      <w:b/>
                      <w:sz w:val="20"/>
                      <w:szCs w:val="20"/>
                    </w:rPr>
                  </w:pPr>
                  <w:r w:rsidRPr="00534C80">
                    <w:rPr>
                      <w:b/>
                      <w:sz w:val="20"/>
                      <w:szCs w:val="20"/>
                    </w:rPr>
                    <w:t>7th &amp; 8th Grades</w:t>
                  </w:r>
                </w:p>
              </w:txbxContent>
            </v:textbox>
            <w10:wrap type="square"/>
          </v:shape>
        </w:pict>
      </w:r>
      <w:r w:rsidR="00DA3F59">
        <w:rPr>
          <w:noProof/>
        </w:rPr>
        <w:drawing>
          <wp:anchor distT="0" distB="0" distL="114300" distR="114300" simplePos="0" relativeHeight="251941888" behindDoc="0" locked="0" layoutInCell="1" allowOverlap="1">
            <wp:simplePos x="0" y="0"/>
            <wp:positionH relativeFrom="column">
              <wp:posOffset>-102870</wp:posOffset>
            </wp:positionH>
            <wp:positionV relativeFrom="paragraph">
              <wp:posOffset>1267460</wp:posOffset>
            </wp:positionV>
            <wp:extent cx="2571750" cy="1343025"/>
            <wp:effectExtent l="19050" t="0" r="0" b="0"/>
            <wp:wrapSquare wrapText="bothSides"/>
            <wp:docPr id="5" name="Picture 3" descr="C:\Users\Mathisterry\Desktop\2017 Camp Videos and Group Photos\Group Photos\7th &amp; 8th Gr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histerry\Desktop\2017 Camp Videos and Group Photos\Group Photos\7th &amp; 8th Grades.JPG"/>
                    <pic:cNvPicPr>
                      <a:picLocks noChangeAspect="1" noChangeArrowheads="1"/>
                    </pic:cNvPicPr>
                  </pic:nvPicPr>
                  <pic:blipFill>
                    <a:blip r:embed="rId15" cstate="print">
                      <a:lum bright="13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98" t="28758" r="6395"/>
                    <a:stretch>
                      <a:fillRect/>
                    </a:stretch>
                  </pic:blipFill>
                  <pic:spPr bwMode="auto">
                    <a:xfrm>
                      <a:off x="0" y="0"/>
                      <a:ext cx="2571750" cy="1343025"/>
                    </a:xfrm>
                    <a:prstGeom prst="rect">
                      <a:avLst/>
                    </a:prstGeom>
                    <a:noFill/>
                    <a:ln>
                      <a:noFill/>
                    </a:ln>
                  </pic:spPr>
                </pic:pic>
              </a:graphicData>
            </a:graphic>
          </wp:anchor>
        </w:drawing>
      </w:r>
      <w:r w:rsidR="00DA3F59">
        <w:rPr>
          <w:noProof/>
          <w:lang w:eastAsia="zh-TW"/>
        </w:rPr>
        <w:pict>
          <v:shape id="_x0000_s1210" type="#_x0000_t202" style="position:absolute;left:0;text-align:left;margin-left:-9.8pt;margin-top:-107pt;width:96.95pt;height:21.25pt;z-index:251949056;mso-height-percent:200;mso-position-horizontal-relative:text;mso-position-vertical-relative:text;mso-height-percent:200;mso-width-relative:margin;mso-height-relative:margin" filled="f" stroked="f">
            <v:textbox style="mso-fit-shape-to-text:t">
              <w:txbxContent>
                <w:p w:rsidR="00C604AF" w:rsidRPr="00DB621C" w:rsidRDefault="00C604AF" w:rsidP="00C604AF">
                  <w:pPr>
                    <w:spacing w:after="0"/>
                    <w:rPr>
                      <w:b/>
                      <w:sz w:val="20"/>
                      <w:szCs w:val="20"/>
                    </w:rPr>
                  </w:pPr>
                  <w:r w:rsidRPr="00DB621C">
                    <w:rPr>
                      <w:b/>
                      <w:sz w:val="20"/>
                      <w:szCs w:val="20"/>
                    </w:rPr>
                    <w:t xml:space="preserve">3rd &amp; 4th Grades </w:t>
                  </w:r>
                </w:p>
              </w:txbxContent>
            </v:textbox>
            <w10:wrap type="square"/>
          </v:shape>
        </w:pict>
      </w:r>
      <w:r w:rsidR="00D612CE">
        <w:rPr>
          <w:noProof/>
        </w:rPr>
        <w:pict>
          <v:shape id="_x0000_s1220" type="#_x0000_t32" style="position:absolute;left:0;text-align:left;margin-left:603pt;margin-top:253.55pt;width:38.25pt;height:.05pt;z-index:251967488;mso-position-horizontal-relative:text;mso-position-vertical-relative:text" o:connectortype="straight">
            <v:stroke endarrow="block"/>
          </v:shape>
        </w:pict>
      </w:r>
    </w:p>
    <w:sectPr w:rsidR="007C0908"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AR CENA">
    <w:panose1 w:val="02000000000000000000"/>
    <w:charset w:val="00"/>
    <w:family w:val="auto"/>
    <w:pitch w:val="variable"/>
    <w:sig w:usb0="8000002F" w:usb1="0000000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904F7"/>
    <w:multiLevelType w:val="hybridMultilevel"/>
    <w:tmpl w:val="5D9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94BBB"/>
    <w:multiLevelType w:val="hybridMultilevel"/>
    <w:tmpl w:val="B2422C7C"/>
    <w:lvl w:ilvl="0" w:tplc="2AAA2B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0048F9"/>
    <w:rsid w:val="00005867"/>
    <w:rsid w:val="0001420F"/>
    <w:rsid w:val="0002484E"/>
    <w:rsid w:val="00030F88"/>
    <w:rsid w:val="0003496E"/>
    <w:rsid w:val="000355D8"/>
    <w:rsid w:val="00046CC6"/>
    <w:rsid w:val="00054986"/>
    <w:rsid w:val="00060003"/>
    <w:rsid w:val="00064A03"/>
    <w:rsid w:val="000655D3"/>
    <w:rsid w:val="00076D9A"/>
    <w:rsid w:val="00084F88"/>
    <w:rsid w:val="000B2267"/>
    <w:rsid w:val="000B5EF9"/>
    <w:rsid w:val="000B695A"/>
    <w:rsid w:val="000E18CC"/>
    <w:rsid w:val="000E2DF1"/>
    <w:rsid w:val="000F6710"/>
    <w:rsid w:val="001102D8"/>
    <w:rsid w:val="00120505"/>
    <w:rsid w:val="00123D8F"/>
    <w:rsid w:val="00134DAC"/>
    <w:rsid w:val="00140A93"/>
    <w:rsid w:val="00142702"/>
    <w:rsid w:val="00145E63"/>
    <w:rsid w:val="00150A2E"/>
    <w:rsid w:val="001541CC"/>
    <w:rsid w:val="00156749"/>
    <w:rsid w:val="00165D82"/>
    <w:rsid w:val="00186467"/>
    <w:rsid w:val="00193374"/>
    <w:rsid w:val="001A5204"/>
    <w:rsid w:val="001B235D"/>
    <w:rsid w:val="001C3FB7"/>
    <w:rsid w:val="001C53C3"/>
    <w:rsid w:val="001D0F03"/>
    <w:rsid w:val="001D1E5D"/>
    <w:rsid w:val="001D6F44"/>
    <w:rsid w:val="001E086E"/>
    <w:rsid w:val="001E0D97"/>
    <w:rsid w:val="001E1A00"/>
    <w:rsid w:val="001E2A13"/>
    <w:rsid w:val="001E7030"/>
    <w:rsid w:val="001F2EBD"/>
    <w:rsid w:val="00211E10"/>
    <w:rsid w:val="00212518"/>
    <w:rsid w:val="002202D6"/>
    <w:rsid w:val="00222392"/>
    <w:rsid w:val="00222E5B"/>
    <w:rsid w:val="00227BEA"/>
    <w:rsid w:val="00231360"/>
    <w:rsid w:val="00231E2F"/>
    <w:rsid w:val="00232901"/>
    <w:rsid w:val="00243250"/>
    <w:rsid w:val="002603C4"/>
    <w:rsid w:val="00281E13"/>
    <w:rsid w:val="0028247F"/>
    <w:rsid w:val="0029741A"/>
    <w:rsid w:val="002978EF"/>
    <w:rsid w:val="002A5284"/>
    <w:rsid w:val="002C6B60"/>
    <w:rsid w:val="002D3D88"/>
    <w:rsid w:val="002E1383"/>
    <w:rsid w:val="002F0E89"/>
    <w:rsid w:val="002F716F"/>
    <w:rsid w:val="00300C8A"/>
    <w:rsid w:val="00301EDF"/>
    <w:rsid w:val="00313CBB"/>
    <w:rsid w:val="00313CCB"/>
    <w:rsid w:val="00317B00"/>
    <w:rsid w:val="003215CE"/>
    <w:rsid w:val="003312B3"/>
    <w:rsid w:val="00340BD4"/>
    <w:rsid w:val="00342186"/>
    <w:rsid w:val="00344E28"/>
    <w:rsid w:val="00346908"/>
    <w:rsid w:val="00346F9C"/>
    <w:rsid w:val="003640DA"/>
    <w:rsid w:val="00370899"/>
    <w:rsid w:val="00372531"/>
    <w:rsid w:val="00374D34"/>
    <w:rsid w:val="00375C6F"/>
    <w:rsid w:val="00384D64"/>
    <w:rsid w:val="00385C7B"/>
    <w:rsid w:val="003904D3"/>
    <w:rsid w:val="003908E2"/>
    <w:rsid w:val="0039220B"/>
    <w:rsid w:val="00393A71"/>
    <w:rsid w:val="003B0EA6"/>
    <w:rsid w:val="003B68A2"/>
    <w:rsid w:val="003C0F4E"/>
    <w:rsid w:val="003C162B"/>
    <w:rsid w:val="003C535F"/>
    <w:rsid w:val="003D23E5"/>
    <w:rsid w:val="003D4F76"/>
    <w:rsid w:val="003D5862"/>
    <w:rsid w:val="003E2922"/>
    <w:rsid w:val="003E3139"/>
    <w:rsid w:val="003E3228"/>
    <w:rsid w:val="003E7214"/>
    <w:rsid w:val="003F79B3"/>
    <w:rsid w:val="00403DA0"/>
    <w:rsid w:val="00404A73"/>
    <w:rsid w:val="00405470"/>
    <w:rsid w:val="0040665E"/>
    <w:rsid w:val="00406666"/>
    <w:rsid w:val="00406EC9"/>
    <w:rsid w:val="0041204E"/>
    <w:rsid w:val="004345BE"/>
    <w:rsid w:val="00436657"/>
    <w:rsid w:val="004406D5"/>
    <w:rsid w:val="00444CE5"/>
    <w:rsid w:val="004477A2"/>
    <w:rsid w:val="00457D18"/>
    <w:rsid w:val="00465295"/>
    <w:rsid w:val="00471752"/>
    <w:rsid w:val="00475668"/>
    <w:rsid w:val="00481FF4"/>
    <w:rsid w:val="0049117E"/>
    <w:rsid w:val="00492B86"/>
    <w:rsid w:val="004B240B"/>
    <w:rsid w:val="004C6141"/>
    <w:rsid w:val="004D44DB"/>
    <w:rsid w:val="004F207E"/>
    <w:rsid w:val="00501651"/>
    <w:rsid w:val="00522E0D"/>
    <w:rsid w:val="005271F2"/>
    <w:rsid w:val="005322F2"/>
    <w:rsid w:val="00533FA8"/>
    <w:rsid w:val="005340B2"/>
    <w:rsid w:val="00534C80"/>
    <w:rsid w:val="0053624C"/>
    <w:rsid w:val="0054609E"/>
    <w:rsid w:val="005531E3"/>
    <w:rsid w:val="005674B9"/>
    <w:rsid w:val="00570B3D"/>
    <w:rsid w:val="00572403"/>
    <w:rsid w:val="00585B30"/>
    <w:rsid w:val="00586BB3"/>
    <w:rsid w:val="00594566"/>
    <w:rsid w:val="005A4828"/>
    <w:rsid w:val="005D4D1F"/>
    <w:rsid w:val="005E23A9"/>
    <w:rsid w:val="005E2AA9"/>
    <w:rsid w:val="005E55A9"/>
    <w:rsid w:val="005F22D7"/>
    <w:rsid w:val="00610E65"/>
    <w:rsid w:val="006117B0"/>
    <w:rsid w:val="006448A3"/>
    <w:rsid w:val="00646158"/>
    <w:rsid w:val="006474C8"/>
    <w:rsid w:val="00650BD4"/>
    <w:rsid w:val="0066623E"/>
    <w:rsid w:val="006727F7"/>
    <w:rsid w:val="00676C1C"/>
    <w:rsid w:val="00683C4F"/>
    <w:rsid w:val="006A5C68"/>
    <w:rsid w:val="006C481E"/>
    <w:rsid w:val="006D1ED8"/>
    <w:rsid w:val="006D2BAC"/>
    <w:rsid w:val="006D598E"/>
    <w:rsid w:val="006D68F1"/>
    <w:rsid w:val="006F0252"/>
    <w:rsid w:val="006F2238"/>
    <w:rsid w:val="006F2A75"/>
    <w:rsid w:val="00702D2D"/>
    <w:rsid w:val="00710802"/>
    <w:rsid w:val="00716633"/>
    <w:rsid w:val="00716DF6"/>
    <w:rsid w:val="00717AC1"/>
    <w:rsid w:val="0072140B"/>
    <w:rsid w:val="00724AB5"/>
    <w:rsid w:val="00731382"/>
    <w:rsid w:val="00731B51"/>
    <w:rsid w:val="00734D05"/>
    <w:rsid w:val="00742993"/>
    <w:rsid w:val="00744A73"/>
    <w:rsid w:val="00744F77"/>
    <w:rsid w:val="00745F1E"/>
    <w:rsid w:val="00763F4A"/>
    <w:rsid w:val="007661A2"/>
    <w:rsid w:val="007802D5"/>
    <w:rsid w:val="00780FC3"/>
    <w:rsid w:val="00782668"/>
    <w:rsid w:val="007B547D"/>
    <w:rsid w:val="007C0908"/>
    <w:rsid w:val="007C4DD7"/>
    <w:rsid w:val="007C69F2"/>
    <w:rsid w:val="007D0672"/>
    <w:rsid w:val="007D145A"/>
    <w:rsid w:val="007E4765"/>
    <w:rsid w:val="007F1A27"/>
    <w:rsid w:val="00800A15"/>
    <w:rsid w:val="00801D1E"/>
    <w:rsid w:val="008277FC"/>
    <w:rsid w:val="00832A9A"/>
    <w:rsid w:val="00842BF3"/>
    <w:rsid w:val="00843FC4"/>
    <w:rsid w:val="00846AEB"/>
    <w:rsid w:val="008471D3"/>
    <w:rsid w:val="00851949"/>
    <w:rsid w:val="008572BB"/>
    <w:rsid w:val="008639E9"/>
    <w:rsid w:val="0087668B"/>
    <w:rsid w:val="00894007"/>
    <w:rsid w:val="00896AC5"/>
    <w:rsid w:val="008A3770"/>
    <w:rsid w:val="008B355F"/>
    <w:rsid w:val="008B4CFB"/>
    <w:rsid w:val="008B5C7D"/>
    <w:rsid w:val="008C31EF"/>
    <w:rsid w:val="008D29A0"/>
    <w:rsid w:val="008D7CAF"/>
    <w:rsid w:val="008E17F0"/>
    <w:rsid w:val="008E183A"/>
    <w:rsid w:val="008E725F"/>
    <w:rsid w:val="008F747B"/>
    <w:rsid w:val="008F7C8D"/>
    <w:rsid w:val="009006A9"/>
    <w:rsid w:val="00902308"/>
    <w:rsid w:val="00915F2F"/>
    <w:rsid w:val="00920B1C"/>
    <w:rsid w:val="009250D0"/>
    <w:rsid w:val="00933874"/>
    <w:rsid w:val="009340F6"/>
    <w:rsid w:val="009417BF"/>
    <w:rsid w:val="009459AA"/>
    <w:rsid w:val="00954C74"/>
    <w:rsid w:val="009560D4"/>
    <w:rsid w:val="00973836"/>
    <w:rsid w:val="00981E75"/>
    <w:rsid w:val="0099718F"/>
    <w:rsid w:val="009C0F85"/>
    <w:rsid w:val="009C3931"/>
    <w:rsid w:val="009C4CAD"/>
    <w:rsid w:val="009C6E75"/>
    <w:rsid w:val="009D1A53"/>
    <w:rsid w:val="009D1F64"/>
    <w:rsid w:val="00A01C8C"/>
    <w:rsid w:val="00A0799C"/>
    <w:rsid w:val="00A10977"/>
    <w:rsid w:val="00A131AD"/>
    <w:rsid w:val="00A1428F"/>
    <w:rsid w:val="00A17A39"/>
    <w:rsid w:val="00A2462C"/>
    <w:rsid w:val="00A42F23"/>
    <w:rsid w:val="00A467FC"/>
    <w:rsid w:val="00A55491"/>
    <w:rsid w:val="00A5637D"/>
    <w:rsid w:val="00A81646"/>
    <w:rsid w:val="00A81AB1"/>
    <w:rsid w:val="00A81B3A"/>
    <w:rsid w:val="00A82A91"/>
    <w:rsid w:val="00A834A3"/>
    <w:rsid w:val="00A87C0D"/>
    <w:rsid w:val="00A90D97"/>
    <w:rsid w:val="00AA2108"/>
    <w:rsid w:val="00AA4FDE"/>
    <w:rsid w:val="00AB063A"/>
    <w:rsid w:val="00AD118E"/>
    <w:rsid w:val="00AD1FDA"/>
    <w:rsid w:val="00AD42C2"/>
    <w:rsid w:val="00AE42A7"/>
    <w:rsid w:val="00B0581D"/>
    <w:rsid w:val="00B115C5"/>
    <w:rsid w:val="00B16943"/>
    <w:rsid w:val="00B21C2C"/>
    <w:rsid w:val="00B24B72"/>
    <w:rsid w:val="00B270C2"/>
    <w:rsid w:val="00B31263"/>
    <w:rsid w:val="00B358B7"/>
    <w:rsid w:val="00B45376"/>
    <w:rsid w:val="00B52144"/>
    <w:rsid w:val="00B54D29"/>
    <w:rsid w:val="00B71E23"/>
    <w:rsid w:val="00B75260"/>
    <w:rsid w:val="00B8364E"/>
    <w:rsid w:val="00B94E77"/>
    <w:rsid w:val="00BA107A"/>
    <w:rsid w:val="00BA49C1"/>
    <w:rsid w:val="00BC4BCB"/>
    <w:rsid w:val="00BD2BB7"/>
    <w:rsid w:val="00BD4748"/>
    <w:rsid w:val="00BE0236"/>
    <w:rsid w:val="00BE736A"/>
    <w:rsid w:val="00BF4932"/>
    <w:rsid w:val="00BF6A23"/>
    <w:rsid w:val="00C02732"/>
    <w:rsid w:val="00C1524E"/>
    <w:rsid w:val="00C174D9"/>
    <w:rsid w:val="00C251AC"/>
    <w:rsid w:val="00C3096F"/>
    <w:rsid w:val="00C31885"/>
    <w:rsid w:val="00C37DE6"/>
    <w:rsid w:val="00C50E17"/>
    <w:rsid w:val="00C556C5"/>
    <w:rsid w:val="00C574A2"/>
    <w:rsid w:val="00C604AF"/>
    <w:rsid w:val="00C64D25"/>
    <w:rsid w:val="00C65AF6"/>
    <w:rsid w:val="00C65E55"/>
    <w:rsid w:val="00C67D0F"/>
    <w:rsid w:val="00C72D11"/>
    <w:rsid w:val="00C866E3"/>
    <w:rsid w:val="00C90DD5"/>
    <w:rsid w:val="00C91685"/>
    <w:rsid w:val="00CB5076"/>
    <w:rsid w:val="00CB61C3"/>
    <w:rsid w:val="00CC3B89"/>
    <w:rsid w:val="00CC4780"/>
    <w:rsid w:val="00CE3DFC"/>
    <w:rsid w:val="00CF512F"/>
    <w:rsid w:val="00D1588B"/>
    <w:rsid w:val="00D235C0"/>
    <w:rsid w:val="00D23911"/>
    <w:rsid w:val="00D27101"/>
    <w:rsid w:val="00D42747"/>
    <w:rsid w:val="00D606ED"/>
    <w:rsid w:val="00D612CE"/>
    <w:rsid w:val="00D942E6"/>
    <w:rsid w:val="00D95BD7"/>
    <w:rsid w:val="00D97D59"/>
    <w:rsid w:val="00DA0A2A"/>
    <w:rsid w:val="00DA230C"/>
    <w:rsid w:val="00DA3F59"/>
    <w:rsid w:val="00DB0434"/>
    <w:rsid w:val="00DB621C"/>
    <w:rsid w:val="00DC3AA2"/>
    <w:rsid w:val="00DF202B"/>
    <w:rsid w:val="00E0086C"/>
    <w:rsid w:val="00E02224"/>
    <w:rsid w:val="00E079C6"/>
    <w:rsid w:val="00E15705"/>
    <w:rsid w:val="00E21867"/>
    <w:rsid w:val="00E27522"/>
    <w:rsid w:val="00E37587"/>
    <w:rsid w:val="00E41261"/>
    <w:rsid w:val="00E42640"/>
    <w:rsid w:val="00E46DA9"/>
    <w:rsid w:val="00E55D05"/>
    <w:rsid w:val="00E56212"/>
    <w:rsid w:val="00E67B3E"/>
    <w:rsid w:val="00E720A1"/>
    <w:rsid w:val="00E7354A"/>
    <w:rsid w:val="00E74503"/>
    <w:rsid w:val="00E81FDB"/>
    <w:rsid w:val="00E84DCB"/>
    <w:rsid w:val="00E91729"/>
    <w:rsid w:val="00EA09F1"/>
    <w:rsid w:val="00EA264B"/>
    <w:rsid w:val="00EB1867"/>
    <w:rsid w:val="00EB2DB8"/>
    <w:rsid w:val="00EC474B"/>
    <w:rsid w:val="00ED4B6D"/>
    <w:rsid w:val="00EF1D94"/>
    <w:rsid w:val="00EF65FF"/>
    <w:rsid w:val="00EF705B"/>
    <w:rsid w:val="00F00ED9"/>
    <w:rsid w:val="00F040B6"/>
    <w:rsid w:val="00F053A3"/>
    <w:rsid w:val="00F06DA2"/>
    <w:rsid w:val="00F151BA"/>
    <w:rsid w:val="00F17D8B"/>
    <w:rsid w:val="00F44955"/>
    <w:rsid w:val="00F56F29"/>
    <w:rsid w:val="00F72B66"/>
    <w:rsid w:val="00F802DC"/>
    <w:rsid w:val="00F81AD7"/>
    <w:rsid w:val="00F82E57"/>
    <w:rsid w:val="00F869A2"/>
    <w:rsid w:val="00F96B97"/>
    <w:rsid w:val="00F97137"/>
    <w:rsid w:val="00FB4A54"/>
    <w:rsid w:val="00FC33C4"/>
    <w:rsid w:val="00FD0B2C"/>
    <w:rsid w:val="00FD6240"/>
    <w:rsid w:val="00FE6D19"/>
    <w:rsid w:val="00FF151F"/>
    <w:rsid w:val="00FF2CEA"/>
    <w:rsid w:val="00FF423B"/>
    <w:rsid w:val="00FF4376"/>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7" type="connector" idref="#_x0000_s1127"/>
        <o:r id="V:Rule8" type="connector" idref="#_x0000_s1214"/>
        <o:r id="V:Rule9" type="connector" idref="#_x0000_s1111"/>
        <o:r id="V:Rule11" type="connector" idref="#_x0000_s1220"/>
        <o:r id="V:Rule12" type="connector" idref="#_x0000_s1218"/>
        <o:r id="V:Rule14" type="connector" idref="#_x0000_s1222"/>
        <o:r id="V:Rule16" type="connector" idref="#_x0000_s12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36"/>
  </w:style>
  <w:style w:type="paragraph" w:styleId="Heading6">
    <w:name w:val="heading 6"/>
    <w:basedOn w:val="Normal"/>
    <w:link w:val="Heading6Char"/>
    <w:uiPriority w:val="9"/>
    <w:qFormat/>
    <w:rsid w:val="00390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 w:type="paragraph" w:styleId="ListParagraph">
    <w:name w:val="List Paragraph"/>
    <w:basedOn w:val="Normal"/>
    <w:uiPriority w:val="34"/>
    <w:qFormat/>
    <w:rsid w:val="00475668"/>
    <w:pPr>
      <w:ind w:left="720"/>
      <w:contextualSpacing/>
    </w:pPr>
  </w:style>
  <w:style w:type="character" w:styleId="Hyperlink">
    <w:name w:val="Hyperlink"/>
    <w:basedOn w:val="DefaultParagraphFont"/>
    <w:uiPriority w:val="99"/>
    <w:unhideWhenUsed/>
    <w:rsid w:val="004C6141"/>
    <w:rPr>
      <w:color w:val="0000FF" w:themeColor="hyperlink"/>
      <w:u w:val="single"/>
    </w:rPr>
  </w:style>
  <w:style w:type="character" w:customStyle="1" w:styleId="Heading6Char">
    <w:name w:val="Heading 6 Char"/>
    <w:basedOn w:val="DefaultParagraphFont"/>
    <w:link w:val="Heading6"/>
    <w:uiPriority w:val="9"/>
    <w:rsid w:val="003908E2"/>
    <w:rPr>
      <w:rFonts w:ascii="Times New Roman" w:eastAsia="Times New Roman" w:hAnsi="Times New Roman" w:cs="Times New Roman"/>
      <w:b/>
      <w:bCs/>
      <w:sz w:val="15"/>
      <w:szCs w:val="15"/>
    </w:rPr>
  </w:style>
  <w:style w:type="character" w:customStyle="1" w:styleId="color10">
    <w:name w:val="color_10"/>
    <w:basedOn w:val="DefaultParagraphFont"/>
    <w:rsid w:val="003908E2"/>
  </w:style>
  <w:style w:type="paragraph" w:customStyle="1" w:styleId="font8">
    <w:name w:val="font_8"/>
    <w:basedOn w:val="Normal"/>
    <w:rsid w:val="00390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3908E2"/>
  </w:style>
  <w:style w:type="character" w:customStyle="1" w:styleId="apple-converted-space">
    <w:name w:val="apple-converted-space"/>
    <w:basedOn w:val="DefaultParagraphFont"/>
    <w:rsid w:val="003908E2"/>
  </w:style>
  <w:style w:type="character" w:customStyle="1" w:styleId="wixguard">
    <w:name w:val="wixguard"/>
    <w:basedOn w:val="DefaultParagraphFont"/>
    <w:rsid w:val="003908E2"/>
  </w:style>
  <w:style w:type="character" w:customStyle="1" w:styleId="color11">
    <w:name w:val="color_11"/>
    <w:basedOn w:val="DefaultParagraphFont"/>
    <w:rsid w:val="003908E2"/>
  </w:style>
  <w:style w:type="paragraph" w:styleId="NoSpacing">
    <w:name w:val="No Spacing"/>
    <w:uiPriority w:val="1"/>
    <w:qFormat/>
    <w:rsid w:val="00ED4B6D"/>
    <w:pPr>
      <w:spacing w:after="0" w:line="240" w:lineRule="auto"/>
    </w:pPr>
  </w:style>
</w:styles>
</file>

<file path=word/webSettings.xml><?xml version="1.0" encoding="utf-8"?>
<w:webSettings xmlns:r="http://schemas.openxmlformats.org/officeDocument/2006/relationships" xmlns:w="http://schemas.openxmlformats.org/wordprocessingml/2006/main">
  <w:divs>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374">
      <w:bodyDiv w:val="1"/>
      <w:marLeft w:val="0"/>
      <w:marRight w:val="0"/>
      <w:marTop w:val="0"/>
      <w:marBottom w:val="0"/>
      <w:divBdr>
        <w:top w:val="none" w:sz="0" w:space="0" w:color="auto"/>
        <w:left w:val="none" w:sz="0" w:space="0" w:color="auto"/>
        <w:bottom w:val="none" w:sz="0" w:space="0" w:color="auto"/>
        <w:right w:val="none" w:sz="0" w:space="0" w:color="auto"/>
      </w:divBdr>
      <w:divsChild>
        <w:div w:id="1005131101">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sChild>
    </w:div>
    <w:div w:id="1061296729">
      <w:bodyDiv w:val="1"/>
      <w:marLeft w:val="0"/>
      <w:marRight w:val="0"/>
      <w:marTop w:val="0"/>
      <w:marBottom w:val="0"/>
      <w:divBdr>
        <w:top w:val="none" w:sz="0" w:space="0" w:color="auto"/>
        <w:left w:val="none" w:sz="0" w:space="0" w:color="auto"/>
        <w:bottom w:val="none" w:sz="0" w:space="0" w:color="auto"/>
        <w:right w:val="none" w:sz="0" w:space="0" w:color="auto"/>
      </w:divBdr>
    </w:div>
    <w:div w:id="21353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50E76-D6AD-47D3-9CD3-E82A6BDF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42</cp:revision>
  <cp:lastPrinted>2017-07-25T16:38:00Z</cp:lastPrinted>
  <dcterms:created xsi:type="dcterms:W3CDTF">2017-02-23T19:17:00Z</dcterms:created>
  <dcterms:modified xsi:type="dcterms:W3CDTF">2017-07-25T16:40:00Z</dcterms:modified>
</cp:coreProperties>
</file>